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E2FED8" w14:textId="77777777" w:rsidR="0083367F" w:rsidRPr="00AC14C9" w:rsidRDefault="0083367F" w:rsidP="0083367F">
      <w:pPr>
        <w:spacing w:after="0" w:line="240" w:lineRule="auto"/>
        <w:jc w:val="center"/>
        <w:rPr>
          <w:rFonts w:ascii="Times New Roman" w:eastAsia="Calibri" w:hAnsi="Times New Roman" w:cs="Times New Roman"/>
          <w:b/>
          <w:kern w:val="0"/>
          <w:sz w:val="24"/>
          <w:szCs w:val="24"/>
          <w14:ligatures w14:val="none"/>
        </w:rPr>
      </w:pPr>
      <w:r w:rsidRPr="00AC14C9">
        <w:rPr>
          <w:rFonts w:ascii="Times New Roman" w:eastAsia="Calibri" w:hAnsi="Times New Roman" w:cs="Times New Roman"/>
          <w:b/>
          <w:kern w:val="0"/>
          <w:sz w:val="24"/>
          <w:szCs w:val="24"/>
          <w14:ligatures w14:val="none"/>
        </w:rPr>
        <w:t>Всероссийская олимпиада школьников по литературе</w:t>
      </w:r>
    </w:p>
    <w:p w14:paraId="1D575434" w14:textId="77777777" w:rsidR="0083367F" w:rsidRPr="00AC14C9" w:rsidRDefault="0083367F" w:rsidP="0083367F">
      <w:pPr>
        <w:spacing w:after="0" w:line="240" w:lineRule="auto"/>
        <w:jc w:val="center"/>
        <w:rPr>
          <w:rFonts w:ascii="Times New Roman" w:eastAsia="Calibri" w:hAnsi="Times New Roman" w:cs="Times New Roman"/>
          <w:b/>
          <w:kern w:val="0"/>
          <w:sz w:val="24"/>
          <w:szCs w:val="24"/>
          <w14:ligatures w14:val="none"/>
        </w:rPr>
      </w:pPr>
      <w:r w:rsidRPr="00AC14C9">
        <w:rPr>
          <w:rFonts w:ascii="Times New Roman" w:eastAsia="Calibri" w:hAnsi="Times New Roman" w:cs="Times New Roman"/>
          <w:b/>
          <w:kern w:val="0"/>
          <w:sz w:val="24"/>
          <w:szCs w:val="24"/>
          <w14:ligatures w14:val="none"/>
        </w:rPr>
        <w:t>Муниципальный этап</w:t>
      </w:r>
    </w:p>
    <w:p w14:paraId="3A46028E" w14:textId="77777777" w:rsidR="0083367F" w:rsidRPr="00AC14C9" w:rsidRDefault="0083367F" w:rsidP="0083367F">
      <w:pPr>
        <w:spacing w:after="0" w:line="240" w:lineRule="auto"/>
        <w:jc w:val="center"/>
        <w:rPr>
          <w:rFonts w:ascii="Times New Roman" w:eastAsia="Calibri" w:hAnsi="Times New Roman" w:cs="Times New Roman"/>
          <w:b/>
          <w:kern w:val="0"/>
          <w:sz w:val="24"/>
          <w:szCs w:val="24"/>
          <w14:ligatures w14:val="none"/>
        </w:rPr>
      </w:pPr>
    </w:p>
    <w:p w14:paraId="2ADCD180" w14:textId="77777777" w:rsidR="0083367F" w:rsidRPr="00AC14C9" w:rsidRDefault="0083367F" w:rsidP="0083367F">
      <w:pPr>
        <w:spacing w:after="0" w:line="240" w:lineRule="auto"/>
        <w:jc w:val="center"/>
        <w:rPr>
          <w:rFonts w:ascii="Times New Roman" w:eastAsia="Calibri" w:hAnsi="Times New Roman" w:cs="Times New Roman"/>
          <w:b/>
          <w:kern w:val="0"/>
          <w:sz w:val="24"/>
          <w:szCs w:val="24"/>
          <w14:ligatures w14:val="none"/>
        </w:rPr>
      </w:pPr>
      <w:r w:rsidRPr="00AC14C9">
        <w:rPr>
          <w:rFonts w:ascii="Times New Roman" w:eastAsia="Calibri" w:hAnsi="Times New Roman" w:cs="Times New Roman"/>
          <w:b/>
          <w:kern w:val="0"/>
          <w:sz w:val="24"/>
          <w:szCs w:val="24"/>
          <w14:ligatures w14:val="none"/>
        </w:rPr>
        <w:t>10 класс</w:t>
      </w:r>
    </w:p>
    <w:p w14:paraId="745DD771" w14:textId="77777777" w:rsidR="0083367F" w:rsidRPr="00AC14C9" w:rsidRDefault="0083367F" w:rsidP="0083367F">
      <w:pPr>
        <w:spacing w:after="0" w:line="240" w:lineRule="auto"/>
        <w:jc w:val="center"/>
        <w:rPr>
          <w:rFonts w:ascii="Times New Roman" w:eastAsia="Calibri" w:hAnsi="Times New Roman" w:cs="Times New Roman"/>
          <w:b/>
          <w:kern w:val="0"/>
          <w:sz w:val="24"/>
          <w:szCs w:val="24"/>
          <w14:ligatures w14:val="none"/>
        </w:rPr>
      </w:pPr>
      <w:r w:rsidRPr="00AC14C9">
        <w:rPr>
          <w:rFonts w:ascii="Times New Roman" w:eastAsia="Calibri" w:hAnsi="Times New Roman" w:cs="Times New Roman"/>
          <w:b/>
          <w:kern w:val="0"/>
          <w:sz w:val="24"/>
          <w:szCs w:val="24"/>
          <w14:ligatures w14:val="none"/>
        </w:rPr>
        <w:t>Аналитическое задание</w:t>
      </w:r>
    </w:p>
    <w:p w14:paraId="4F1EEFE1" w14:textId="77777777" w:rsidR="0083367F" w:rsidRPr="00AC14C9" w:rsidRDefault="0083367F" w:rsidP="0083367F">
      <w:pPr>
        <w:spacing w:after="0" w:line="240" w:lineRule="auto"/>
        <w:jc w:val="center"/>
        <w:rPr>
          <w:rFonts w:ascii="Times New Roman" w:eastAsia="Calibri" w:hAnsi="Times New Roman" w:cs="Times New Roman"/>
          <w:b/>
          <w:kern w:val="0"/>
          <w:sz w:val="24"/>
          <w:szCs w:val="24"/>
          <w14:ligatures w14:val="none"/>
        </w:rPr>
      </w:pPr>
    </w:p>
    <w:p w14:paraId="70E55EE1" w14:textId="77777777" w:rsidR="0083367F" w:rsidRPr="00AC14C9" w:rsidRDefault="0083367F" w:rsidP="0083367F">
      <w:pPr>
        <w:autoSpaceDE w:val="0"/>
        <w:autoSpaceDN w:val="0"/>
        <w:adjustRightInd w:val="0"/>
        <w:spacing w:after="0" w:line="240" w:lineRule="auto"/>
        <w:ind w:firstLine="426"/>
        <w:jc w:val="both"/>
        <w:rPr>
          <w:rFonts w:ascii="Times New Roman" w:eastAsia="Calibri" w:hAnsi="Times New Roman" w:cs="Times New Roman"/>
          <w:bCs/>
          <w:color w:val="000000"/>
          <w:kern w:val="0"/>
          <w:sz w:val="24"/>
          <w:szCs w:val="24"/>
          <w14:ligatures w14:val="none"/>
        </w:rPr>
      </w:pPr>
      <w:r w:rsidRPr="00AC14C9">
        <w:rPr>
          <w:rFonts w:ascii="Times New Roman" w:eastAsia="Calibri" w:hAnsi="Times New Roman" w:cs="Times New Roman"/>
          <w:bCs/>
          <w:color w:val="000000"/>
          <w:kern w:val="0"/>
          <w:sz w:val="24"/>
          <w:szCs w:val="24"/>
          <w14:ligatures w14:val="none"/>
        </w:rPr>
        <w:t>Из двух предлагаемых для анализа текстов необходимо выбрать один: эпический или лирический.</w:t>
      </w:r>
    </w:p>
    <w:p w14:paraId="2A75DD45" w14:textId="070ADAB4" w:rsidR="0083367F" w:rsidRPr="00AC14C9" w:rsidRDefault="0083367F" w:rsidP="0083367F">
      <w:pPr>
        <w:autoSpaceDE w:val="0"/>
        <w:autoSpaceDN w:val="0"/>
        <w:adjustRightInd w:val="0"/>
        <w:spacing w:after="0" w:line="240" w:lineRule="auto"/>
        <w:ind w:firstLine="426"/>
        <w:jc w:val="both"/>
        <w:rPr>
          <w:rFonts w:ascii="Times New Roman" w:eastAsia="Calibri" w:hAnsi="Times New Roman" w:cs="Times New Roman"/>
          <w:bCs/>
          <w:color w:val="000000"/>
          <w:kern w:val="0"/>
          <w:sz w:val="24"/>
          <w:szCs w:val="24"/>
          <w14:ligatures w14:val="none"/>
        </w:rPr>
      </w:pPr>
      <w:r w:rsidRPr="00AC14C9">
        <w:rPr>
          <w:rFonts w:ascii="Times New Roman" w:eastAsia="Calibri" w:hAnsi="Times New Roman" w:cs="Times New Roman"/>
          <w:bCs/>
          <w:color w:val="000000"/>
          <w:kern w:val="0"/>
          <w:sz w:val="24"/>
          <w:szCs w:val="24"/>
          <w14:ligatures w14:val="none"/>
        </w:rPr>
        <w:t>Выполните целостный анализ</w:t>
      </w:r>
      <w:r>
        <w:rPr>
          <w:rFonts w:ascii="Times New Roman" w:eastAsia="Times New Roman" w:hAnsi="Times New Roman" w:cs="Times New Roman"/>
          <w:iCs/>
          <w:kern w:val="0"/>
          <w:sz w:val="24"/>
          <w:szCs w:val="24"/>
          <w:lang w:eastAsia="ru-RU"/>
          <w14:ligatures w14:val="none"/>
        </w:rPr>
        <w:t xml:space="preserve"> рассказа</w:t>
      </w:r>
      <w:r w:rsidRPr="00262352">
        <w:rPr>
          <w:rFonts w:ascii="Times New Roman" w:eastAsia="Times New Roman" w:hAnsi="Times New Roman" w:cs="Times New Roman"/>
          <w:iCs/>
          <w:kern w:val="0"/>
          <w:sz w:val="24"/>
          <w:szCs w:val="24"/>
          <w:lang w:eastAsia="ru-RU"/>
          <w14:ligatures w14:val="none"/>
        </w:rPr>
        <w:t xml:space="preserve"> </w:t>
      </w:r>
      <w:r w:rsidRPr="00262352">
        <w:rPr>
          <w:rFonts w:ascii="Times New Roman" w:eastAsia="Times New Roman" w:hAnsi="Times New Roman" w:cs="Times New Roman"/>
          <w:b/>
          <w:iCs/>
          <w:kern w:val="0"/>
          <w:sz w:val="24"/>
          <w:szCs w:val="24"/>
          <w:lang w:eastAsia="ru-RU"/>
          <w14:ligatures w14:val="none"/>
        </w:rPr>
        <w:t>А.П. Чехова «</w:t>
      </w:r>
      <w:r w:rsidRPr="000D7569">
        <w:rPr>
          <w:rFonts w:ascii="Times New Roman" w:eastAsia="Times New Roman" w:hAnsi="Times New Roman" w:cs="Times New Roman"/>
          <w:b/>
          <w:iCs/>
          <w:kern w:val="0"/>
          <w:sz w:val="24"/>
          <w:szCs w:val="24"/>
          <w:lang w:eastAsia="ru-RU"/>
          <w14:ligatures w14:val="none"/>
        </w:rPr>
        <w:t>Красавицы</w:t>
      </w:r>
      <w:r w:rsidRPr="00262352">
        <w:rPr>
          <w:rFonts w:ascii="Times New Roman" w:eastAsia="Times New Roman" w:hAnsi="Times New Roman" w:cs="Times New Roman"/>
          <w:b/>
          <w:iCs/>
          <w:kern w:val="0"/>
          <w:sz w:val="24"/>
          <w:szCs w:val="24"/>
          <w:lang w:eastAsia="ru-RU"/>
          <w14:ligatures w14:val="none"/>
        </w:rPr>
        <w:t>»</w:t>
      </w:r>
      <w:r w:rsidRPr="00262352">
        <w:rPr>
          <w:rFonts w:ascii="Times New Roman" w:eastAsia="Times New Roman" w:hAnsi="Times New Roman" w:cs="Times New Roman"/>
          <w:iCs/>
          <w:kern w:val="0"/>
          <w:sz w:val="24"/>
          <w:szCs w:val="24"/>
          <w:lang w:eastAsia="ru-RU"/>
          <w14:ligatures w14:val="none"/>
        </w:rPr>
        <w:t xml:space="preserve">. </w:t>
      </w:r>
      <w:r w:rsidRPr="00AC14C9">
        <w:rPr>
          <w:rFonts w:ascii="Times New Roman" w:eastAsia="Calibri" w:hAnsi="Times New Roman" w:cs="Times New Roman"/>
          <w:bCs/>
          <w:color w:val="000000"/>
          <w:kern w:val="0"/>
          <w:sz w:val="24"/>
          <w:szCs w:val="24"/>
          <w14:ligatures w14:val="none"/>
        </w:rPr>
        <w:t xml:space="preserve">Вы можете опираться на данные после него </w:t>
      </w:r>
      <w:r w:rsidR="009F73BA">
        <w:rPr>
          <w:rFonts w:ascii="Times New Roman" w:eastAsia="Calibri" w:hAnsi="Times New Roman" w:cs="Times New Roman"/>
          <w:bCs/>
          <w:color w:val="000000"/>
          <w:kern w:val="0"/>
          <w:sz w:val="24"/>
          <w:szCs w:val="24"/>
          <w14:ligatures w14:val="none"/>
        </w:rPr>
        <w:t xml:space="preserve">опорные </w:t>
      </w:r>
      <w:r w:rsidRPr="00AC14C9">
        <w:rPr>
          <w:rFonts w:ascii="Times New Roman" w:eastAsia="Calibri" w:hAnsi="Times New Roman" w:cs="Times New Roman"/>
          <w:bCs/>
          <w:color w:val="000000"/>
          <w:kern w:val="0"/>
          <w:sz w:val="24"/>
          <w:szCs w:val="24"/>
          <w14:ligatures w14:val="none"/>
        </w:rPr>
        <w:t xml:space="preserve">вопросы или выбрать собственный путь анализа. Ваша работа должна представлять собой цельный, связный, завершенный текст. </w:t>
      </w:r>
    </w:p>
    <w:p w14:paraId="06B6598A" w14:textId="77777777" w:rsidR="0083367F" w:rsidRPr="00262352" w:rsidRDefault="0083367F" w:rsidP="0083367F">
      <w:pPr>
        <w:spacing w:after="0" w:line="240" w:lineRule="auto"/>
        <w:ind w:firstLine="709"/>
        <w:contextualSpacing/>
        <w:jc w:val="both"/>
        <w:rPr>
          <w:rFonts w:ascii="Times New Roman" w:eastAsia="Times New Roman" w:hAnsi="Times New Roman" w:cs="Times New Roman"/>
          <w:iCs/>
          <w:kern w:val="0"/>
          <w:sz w:val="24"/>
          <w:szCs w:val="24"/>
          <w:lang w:eastAsia="ru-RU"/>
          <w14:ligatures w14:val="none"/>
        </w:rPr>
      </w:pPr>
    </w:p>
    <w:p w14:paraId="1C95C2D3" w14:textId="77777777" w:rsidR="0083367F" w:rsidRPr="00262352" w:rsidRDefault="0083367F" w:rsidP="0083367F">
      <w:pPr>
        <w:spacing w:after="0" w:line="240" w:lineRule="auto"/>
        <w:ind w:firstLine="709"/>
        <w:contextualSpacing/>
        <w:jc w:val="right"/>
        <w:rPr>
          <w:rFonts w:ascii="Times New Roman" w:eastAsia="Times New Roman" w:hAnsi="Times New Roman" w:cs="Times New Roman"/>
          <w:b/>
          <w:i/>
          <w:kern w:val="0"/>
          <w:sz w:val="24"/>
          <w:szCs w:val="24"/>
          <w:lang w:eastAsia="ru-RU"/>
          <w14:ligatures w14:val="none"/>
        </w:rPr>
      </w:pPr>
      <w:r w:rsidRPr="00262352">
        <w:rPr>
          <w:rFonts w:ascii="Times New Roman" w:eastAsia="Times New Roman" w:hAnsi="Times New Roman" w:cs="Times New Roman"/>
          <w:b/>
          <w:i/>
          <w:kern w:val="0"/>
          <w:sz w:val="24"/>
          <w:szCs w:val="24"/>
          <w:lang w:eastAsia="ru-RU"/>
          <w14:ligatures w14:val="none"/>
        </w:rPr>
        <w:t>А.П. Чехов</w:t>
      </w:r>
    </w:p>
    <w:p w14:paraId="385FDB44" w14:textId="77777777" w:rsidR="0083367F" w:rsidRDefault="0083367F" w:rsidP="0083367F">
      <w:pPr>
        <w:spacing w:after="0" w:line="240" w:lineRule="auto"/>
        <w:jc w:val="center"/>
        <w:rPr>
          <w:rFonts w:ascii="Times New Roman" w:hAnsi="Times New Roman" w:cs="Times New Roman"/>
          <w:b/>
          <w:bCs/>
          <w:i/>
          <w:iCs/>
          <w:sz w:val="24"/>
          <w:szCs w:val="24"/>
        </w:rPr>
      </w:pPr>
      <w:r w:rsidRPr="000D7569">
        <w:rPr>
          <w:rFonts w:ascii="Times New Roman" w:hAnsi="Times New Roman" w:cs="Times New Roman"/>
          <w:b/>
          <w:bCs/>
          <w:i/>
          <w:iCs/>
          <w:sz w:val="24"/>
          <w:szCs w:val="24"/>
        </w:rPr>
        <w:t>Красавицы</w:t>
      </w:r>
      <w:r>
        <w:rPr>
          <w:rFonts w:ascii="Times New Roman" w:hAnsi="Times New Roman" w:cs="Times New Roman"/>
          <w:b/>
          <w:bCs/>
          <w:i/>
          <w:iCs/>
          <w:sz w:val="24"/>
          <w:szCs w:val="24"/>
        </w:rPr>
        <w:t xml:space="preserve"> </w:t>
      </w:r>
    </w:p>
    <w:p w14:paraId="506B8589" w14:textId="77777777" w:rsidR="0083367F" w:rsidRPr="00BB5DA7" w:rsidRDefault="0083367F" w:rsidP="0083367F">
      <w:pPr>
        <w:spacing w:after="0" w:line="240" w:lineRule="auto"/>
        <w:jc w:val="center"/>
        <w:rPr>
          <w:rFonts w:ascii="Times New Roman" w:hAnsi="Times New Roman" w:cs="Times New Roman"/>
          <w:b/>
          <w:bCs/>
          <w:sz w:val="24"/>
          <w:szCs w:val="24"/>
        </w:rPr>
      </w:pPr>
      <w:r w:rsidRPr="00BB5DA7">
        <w:rPr>
          <w:rFonts w:ascii="Times New Roman" w:hAnsi="Times New Roman" w:cs="Times New Roman"/>
          <w:b/>
          <w:bCs/>
          <w:sz w:val="24"/>
          <w:szCs w:val="24"/>
          <w:lang w:val="en-US"/>
        </w:rPr>
        <w:t>I</w:t>
      </w:r>
    </w:p>
    <w:p w14:paraId="47EEBDB3"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Помню, будучи еще гимназистом V или VI класса, я ехал с дедушкой из села Большой Крепкой, Донской области, в Ростов-на-Дону. День был августовский, знойный, томительно скучный. От жара и сухого, горячего ветра, гнавшего нам навстречу облака пыли, слипались глаза, сохло во рту; не хотелось ни глядеть, ни говорить, ни думать, и когда дремавший возница, хохол Карно, замахиваясь на лошадь, хлестал меня кнутом по фуражке, я не протестовал, не издавал ни звука и только, очнувшись от полусна, уныло и кротко поглядывал вдаль: не видать ли сквозь пыль деревни? Кормить лошадей остановились мы в большом армянском селе Бахчи-Салах у знакомого дедушке богатого армянина. Никогда в жизни я не видел ничего карикатурнее этого армянина. Представьте себе маленькую, стриженую головку с густыми низко нависшими бровями, с птичьим носом, с длинными седыми усами и с широким ртом, из которого торчит длинный черешневый чубук; головка эта неумело приклеена к тощему горбатому туловищу, одетому в фантастический костюм: в куцую красную куртку и в широкие ярко-голубые шаровары; ходила эта фигура, расставя ноги и шаркая туфлями, говорила, не вынимая изо рта чубука, а держала себя с чисто армянским достоинством: не улыбалась, пучила глаза и старалась обращать на своих гостей как можно меньше внимания. </w:t>
      </w:r>
    </w:p>
    <w:p w14:paraId="2CF04934"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В комнатах армянина не было ни ветра, ни пыли, но было так же неприятно, душно и скучно, как в степи и по дороге. Помню, запыленный и изморенный зноем, сидел я в углу на зеленом сундуке. Некрашеные деревянные стены, мебель и наохренные полы издавали запах сухого дерева, прижжённого солнцем. Куда ни взглянешь, всюду мухи, мухи, мухи... Дедушка и армянин вполголоса говорили о попасе, о толоке, об овцах... Я знал, что самовар будут ставить целый час, что дедушка будет пить чай не менее часа и потом заляжет спать часа на два, на три, что у меня четверть дня уйдет на ожидание, после которого опять жара, пыль, тряские дороги. Я слушал бормотанье двух голосов, и мне начинало казаться, что армянина, шкап с посудой, мух, окна, в которые бьет горячее солнце, я вижу давно-давно и перестану их видеть в очень далеком будущем, и мною овладевала ненависть к степи, к солнцу, к мухам... </w:t>
      </w:r>
    </w:p>
    <w:p w14:paraId="19352D2E"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Хохлушка в платке внесла поднос с посудой, потом самовар. Армянин не спеша вышел в сени и крикнул: </w:t>
      </w:r>
    </w:p>
    <w:p w14:paraId="2812F6A9"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 Машя! Ступай наливай чай! Где ты? Машя! </w:t>
      </w:r>
    </w:p>
    <w:p w14:paraId="7A8D66AA"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Послышались торопливые шаги, и в комнату вошла девушка лет шестнадцати, в простом ситцевом платье и в белом платочке. Моя посуду и наливая чай, она стояла ко мне спиной, и я заметил только, что она была тонка в талии, боса и что маленькие голые пятки прикрывались низко опущенными панталонами. </w:t>
      </w:r>
    </w:p>
    <w:p w14:paraId="1DA88D95"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Хозяин пригласил меня пить чай. Садясь за стол, я взглянул в лицо девушки, подававшей мне стакан, и вдруг почувствовал, что точно ветер пробежал по моей душе и сдунул с нее все впечатления дня с их скукой и пылью. Я увидел обворожительные черты прекраснейшего из лиц, какие когда-либо встречались мне наяву и чудились во сне. Передо мною стояла красавица, и я понял это с первого взгляда, как понимаю молнию. </w:t>
      </w:r>
    </w:p>
    <w:p w14:paraId="664C507D"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lastRenderedPageBreak/>
        <w:t xml:space="preserve">Я готов клясться, что Маша, или, как звал отец, Машя, была настоящая красавица, но доказать этого не умею. Иногда бывает, что облака в беспорядке толпятся на горизонте и солнце, прячась за них, красит их и небо во всевозможные цвета: в багряный, оранжевый, золотой, лиловый, грязно-розовый; одно облачко похоже на монаха, другое на рыбу, третье на турка в чалме. Зарево охватило треть неба, блестит в церковном кресте и в стеклах господского дома, отсвечивает в реке и в лужах, дрожит на деревьях; далеко-далеко на фоне зари летит куда-то ночевать стая диких уток... И подпасок, гонящий коров, и землемер, едущий в бричке через плотину, и гуляющие господа — все глядят на закат и все до одного находят, что он страшно красив, но никто не знает и не скажет, в чем тут красота. </w:t>
      </w:r>
    </w:p>
    <w:p w14:paraId="18B8B091"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Не я один находил, что армяночка красива. Мой дедушка, восьмидесятилетний старик, человек крутой, равнодушный к женщинам и красотам природы, целую минуту ласково глядел на Машу и спросил: </w:t>
      </w:r>
    </w:p>
    <w:p w14:paraId="005A6666"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 Это ваша дочка, Авет Назарыч? </w:t>
      </w:r>
    </w:p>
    <w:p w14:paraId="2717019E"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 Дочка. Это дочка... — ответил хозяин. </w:t>
      </w:r>
    </w:p>
    <w:p w14:paraId="38A5C478"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 Хорошая барышня, — похвалил дедушка. </w:t>
      </w:r>
    </w:p>
    <w:p w14:paraId="4A6F0F0D"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Красоту армяночки художник назвал бы классической и строгой. Это была именно та красота, созерцание которой, бог весть откуда, вселяет в вас уверенность, что вы видите черты правильные, что волосы, глаза, нос, рот, шея, грудь и все движения молодого тела слились вместе в один цельный, гармонический аккорд, в котором природа не ошиблась ни на одну малейшую черту; вам кажется почему-то, что у идеально красивой женщины должен быть именно такой нос, как у Маши, прямой и с небольшой горбинкой, такие большие темные глаза, такие же длинные ресницы, такой же томный взгляд, что ее черные кудрявые волосы и брови так же идут к нежному белому цвету лба и щек, как зеленый камыш к тихой речке; белая шея Маши и ее молодая грудь слабо развиты, но чтобы суметь изваять их, вам кажется, нужно обладать громадным творческим талантом. Глядите вы, и мало-помалу вам приходит желание сказать Маше что-нибудь необыкновенно приятное, искреннее, красивое, такое же красивое, как она сама. </w:t>
      </w:r>
    </w:p>
    <w:p w14:paraId="21A14F4C"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Сначала мне было обидно и стыдно, что Маша не обращает на меня никакого внимания и смотрит всё время вниз; какой-то особый воздух, казалось мне, счастливый и гордый, отделял ее от меня и ревниво заслонял от моих взглядов. </w:t>
      </w:r>
    </w:p>
    <w:p w14:paraId="446BEDD3"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«Это оттого, — думал я, — что я весь в пыли, загорел, и оттого, что я еще мальчик». </w:t>
      </w:r>
    </w:p>
    <w:p w14:paraId="7B8FA1F9"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Но потом я мало-помалу забыл о себе самом и весь отдался ощущению красоты. Я уж не помнил о степной скуке, о пыли, не слышал жужжанья мух, не понимал вкуса чая и только чувствовал, что через стол от меня стоит красивая девушка. </w:t>
      </w:r>
    </w:p>
    <w:p w14:paraId="5045C3FE"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Ощущал я красоту как-то странно. Не желания, не восторг и не наслаждение возбуждала во мне Маша, а тяжелую, хотя и приятную, грусть. Эту грусть была неопределенная, смутная, как сон. Почему-то мне было жаль и себя, и дедушки, и армянина, и самой армяночки, и было во мне такое чувство, как будто мы все четверо потеряли что-то важное и нужное для жизни, чего уж больше никогда не найдем. Дедушка тоже сгрустнул. Он уж не говорил о толоке и об овцах, а молчал и задумчиво поглядывал на Машу. </w:t>
      </w:r>
    </w:p>
    <w:p w14:paraId="1F7CCEE7"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После чаю дедушка лег спать, а я вышел из дому и сел на крылечке. Дом, как и все дома в Бахчи-Салах, стоял на припеке; не было ни деревьев, ни навесов, ни теней. Большой двор армянина, поросший лебедой и калачиком, несмотря на сильный зной, был оживлен и полон веселья. За одним из невысоких плетней, там и сям пересекавших большой двор, происходила молотьба. Вокруг столба, вбитого в самую середку гумна, запряженные в ряд и образуя один длинный радиус, бегали двенадцать лошадей. Возле ходил хохол в длинной жилетке и в широких шароварах, хлопал бичом и кричал таким тоном, как будто хотел подразнить лошадей и похвастать своею властью над ними: </w:t>
      </w:r>
    </w:p>
    <w:p w14:paraId="121A2F6A"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 А-а-а, окаянные! А-а-а... нету на вас холеры! Боитесь? </w:t>
      </w:r>
    </w:p>
    <w:p w14:paraId="1199B187"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Лошади, гнедые, белые и пегие, не понимая, зачем это заставляют их кружить на одном месте и мять пшеничную солому, бегали неохотно, точно через силу, и обиженно помахивая хвостами. Из-под их копыт ветер поднимал целые облака золотистой половы и уносил ее далеко через плетень. Около высоких свежих скирд копошились бабы с граблями и двигались арбы, а за скирдами, в другом дворе, бегала вокруг столба другая дюжина таких же лошадей и такой же хохол хлопал бичом и насмехался над лошадями. </w:t>
      </w:r>
    </w:p>
    <w:p w14:paraId="503C4E7A"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Ступени, на которых я сидел, были горячи; на жидких перильцах и на оконных рамах кое-где выступил от жары древесный клей; под ступеньками и под ставнями в полосках тени жались друг к другу красные козявки. Солнце пекло мне и в голову, и в грудь, и в спину, но я не замечал этого и только чувствовал, как сзади меня в сенях и в комнатах стучали по дощатому полу босые ноги. Убрав чайную посуду, Машя пробежала по ступеням, пахнув на меня ветром, и, как птица, полетела к небольшой закопченной пристройке, должно быть кухне, откуда шел запах жареной баранины и слышался сердитый армянский говор. Она исчезла в темной двери и вместо ее на пороге показалась старая, сгорбленная армянка с красным лицом и в зеленых шароварах. Старуха сердилась и кого-то бранила. Скоро на пороге показалась Машя, покрасневшая от кухонного жара и с большим черным хлебом на плече; красиво изгибаясь под тяжестью хлеба, она побежала через двор к гумну, шмыгнула через плетень и, окунувшись в облако золотистой половы, скрылась за арбами. Хохол, подгонявший лошадей, опустил бич, умолк и минуту молча глядел в сторону арб, потом, когда армяночка опять мелькнула около лошадей и перескочила через плетень, он проводил ее глазами и крикнул на лошадей таким тоном, как будто был очень огорчен: </w:t>
      </w:r>
    </w:p>
    <w:p w14:paraId="349B6E45"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 А, чтоб вам пропасть, нечистая сила! </w:t>
      </w:r>
    </w:p>
    <w:p w14:paraId="49E21FA3"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И всё время потом слышал я не переставая шаги ее босых ног и видел, как она с серьезным, озабоченным лицом носилась по двору. Пробегала она то по ступеням, обдавая меня ветром, то в кухню, то на гумно, то за ворота, и я едва успевал поворачивать голову, чтобы следить за нею. </w:t>
      </w:r>
    </w:p>
    <w:p w14:paraId="02E49080"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И чем чаще она со своей красотой мелькала у меня перед глазами, тем сильнее становилась моя грусть. Мне было жаль и себя, и ее, и хохла, грустно провожавшего ее взглядом всякий раз, когда она сквозь облако половы бегала к арбам. Была ли это у меня зависть к ее красоте, или я жалел, что эта девочка не моя и никогда не будет моею и что я для нее чужой, или смутно чувствовал я, что ее редкая красота случайна, не нужна и, как всё на земле, не долговечна, или, быть может, моя грусть была тем особенным чувством, которое возбуждается в человеке созерцанием настоящей красоты, бог знает! </w:t>
      </w:r>
    </w:p>
    <w:p w14:paraId="158841A3"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Три часа ожидания прошли незаметно. Мне казалось, не успел я наглядеться на Машу, как Карпо съездил к реке, выкупал лошадь и уж стал запрягать. Мокрая лошадь фыркала от удовольствия и стучала копытами по оглоблям. Карпо кричал на нее «наза-ад!» Проснулся дедушка. Машя со скрипом отворила нам ворота, мы сели на дроги и выехали со двора. Ехали мы молча, точно сердились друг на друга. </w:t>
      </w:r>
    </w:p>
    <w:p w14:paraId="274ADA78"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Когда часа через два или три вдали показались Ростов и Нахичевань, Карпо, всё время молчавший, быстро оглянулся и сказал: </w:t>
      </w:r>
    </w:p>
    <w:p w14:paraId="7DABE650" w14:textId="77777777" w:rsidR="0083367F" w:rsidRPr="000D7569"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 xml:space="preserve">— А славная у армяшки девка! </w:t>
      </w:r>
    </w:p>
    <w:p w14:paraId="46AF7828" w14:textId="77777777" w:rsidR="0083367F" w:rsidRDefault="0083367F" w:rsidP="0083367F">
      <w:pPr>
        <w:spacing w:after="0" w:line="240" w:lineRule="auto"/>
        <w:ind w:firstLine="709"/>
        <w:jc w:val="both"/>
        <w:rPr>
          <w:rFonts w:ascii="Times New Roman" w:hAnsi="Times New Roman" w:cs="Times New Roman"/>
          <w:sz w:val="24"/>
          <w:szCs w:val="24"/>
        </w:rPr>
      </w:pPr>
      <w:r w:rsidRPr="000D7569">
        <w:rPr>
          <w:rFonts w:ascii="Times New Roman" w:hAnsi="Times New Roman" w:cs="Times New Roman"/>
          <w:sz w:val="24"/>
          <w:szCs w:val="24"/>
        </w:rPr>
        <w:t>И хлестнул по лошади.</w:t>
      </w:r>
    </w:p>
    <w:p w14:paraId="54A1825A" w14:textId="77777777" w:rsidR="0083367F" w:rsidRDefault="0083367F" w:rsidP="0083367F">
      <w:pPr>
        <w:spacing w:after="0" w:line="240" w:lineRule="auto"/>
        <w:ind w:firstLine="709"/>
        <w:rPr>
          <w:rFonts w:ascii="Times New Roman" w:hAnsi="Times New Roman" w:cs="Times New Roman"/>
          <w:sz w:val="24"/>
          <w:szCs w:val="24"/>
        </w:rPr>
      </w:pPr>
    </w:p>
    <w:p w14:paraId="53129F25" w14:textId="77777777" w:rsidR="0083367F" w:rsidRPr="00BB5DA7" w:rsidRDefault="0083367F" w:rsidP="0083367F">
      <w:pPr>
        <w:spacing w:after="0" w:line="240" w:lineRule="auto"/>
        <w:jc w:val="center"/>
        <w:rPr>
          <w:rFonts w:ascii="Times New Roman" w:hAnsi="Times New Roman" w:cs="Times New Roman"/>
          <w:b/>
          <w:bCs/>
          <w:sz w:val="24"/>
          <w:szCs w:val="24"/>
        </w:rPr>
      </w:pPr>
      <w:r w:rsidRPr="00BB5DA7">
        <w:rPr>
          <w:rFonts w:ascii="Times New Roman" w:hAnsi="Times New Roman" w:cs="Times New Roman"/>
          <w:b/>
          <w:bCs/>
          <w:sz w:val="24"/>
          <w:szCs w:val="24"/>
        </w:rPr>
        <w:t>II</w:t>
      </w:r>
    </w:p>
    <w:p w14:paraId="0C70303A" w14:textId="77777777" w:rsidR="0083367F" w:rsidRPr="0015272B" w:rsidRDefault="0083367F" w:rsidP="0083367F">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В другой раз, будучи уже студентом, ехал я по железной дороге на юг. Был май. На одной из станций, кажется, между Белгородом и Харьковом, вышел я из вагона прогуляться по платформе.</w:t>
      </w:r>
    </w:p>
    <w:p w14:paraId="46F6D61F" w14:textId="77777777" w:rsidR="0083367F" w:rsidRPr="0015272B" w:rsidRDefault="0083367F" w:rsidP="0083367F">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На станционный садик, на платформу и на поле легла уже вечерняя тень; вокзал заслонял собою закат, но по самым верхним клубам дыма, выходившего из паровоза и окрашенного в нежный розовый цвет, видно было, что солнце еще не совсем спряталось.</w:t>
      </w:r>
    </w:p>
    <w:p w14:paraId="06812DD2" w14:textId="77777777" w:rsidR="0083367F" w:rsidRPr="0015272B" w:rsidRDefault="0083367F" w:rsidP="0083367F">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Прохаживаясь по платформе, я заметил, что большинство гулявших пассажиров ходило и стояло только около одного вагона второго класса, и с таким выражением, как будто в этом вагоне сидел какой-нибудь знаменитый человек. Среди любопытных, которых я встретил около этого вагона, между прочим, находился и мой спутник, артиллерийский офицер, малый умный, теплый и симпатичный, как все, с кем мы знакомимся в дороге случайно и ненадолго.</w:t>
      </w:r>
    </w:p>
    <w:p w14:paraId="24C77A80" w14:textId="77777777" w:rsidR="0083367F" w:rsidRPr="0015272B" w:rsidRDefault="0083367F" w:rsidP="0083367F">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 Что вы тут смотрите? — спросил я.</w:t>
      </w:r>
    </w:p>
    <w:p w14:paraId="13B35698" w14:textId="77777777" w:rsidR="0083367F" w:rsidRPr="0015272B" w:rsidRDefault="0083367F" w:rsidP="0083367F">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Он ничего не ответил и только указал мне глазами на одну женскую фигуру. Это была еще молодая девушка, лет 17—18, одетая в русский костюм, с непокрытой головой и с мантилькой, небрежно наброшенной на одно плечо, не пассажирка, а, должно быть, дочь или сестра начальника станции. Она стояла около вагонного окна и разговаривала с какой-то пожилой пассажиркой. Прежде чем я успел дать себе отчет в том, что я вижу, мною вдруг овладело чувство, какое я испытал когда-то в армянской деревне.</w:t>
      </w:r>
    </w:p>
    <w:p w14:paraId="620DD3BE" w14:textId="77777777" w:rsidR="0083367F" w:rsidRPr="0015272B" w:rsidRDefault="0083367F" w:rsidP="0083367F">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Девушка была замечательная красавица, и в этом не сомневались ни я и ни те, кто вместе со мной смотрел на нее.</w:t>
      </w:r>
    </w:p>
    <w:p w14:paraId="478107A6" w14:textId="77777777" w:rsidR="0083367F" w:rsidRPr="0015272B" w:rsidRDefault="0083367F" w:rsidP="0083367F">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Если, как принято, описывать ее наружность по частям, то действительно прекрасного у нее были одни только белокурые, волнистые, густые волосы, распущенные и перевязанные на голове черной ленточкой, всё же остальное было или неправильно, или же очень обыкновенно. От особой ли манеры кокетничать или от близорукости, глаза ее были прищурены, нос был нерешительно вздернут, рот мал, профиль слабо и вяло очерчен, плечи узки не по летам, но тем не менее девушка производила впечатление настоящей красавицы, и, глядя на нее, я мог убедиться, что русскому лицу для того, чтобы казаться прекрасным, нет надобности в строгой правильности черт, мало того, даже если бы девушке вместо ее вздернутого носа поставили другой, правильный и пластически непогрешимый, как у армяночки, то, кажется, от этого лицо ее утеряло бы всю свою прелесть.</w:t>
      </w:r>
    </w:p>
    <w:p w14:paraId="3C0F4D29" w14:textId="77777777" w:rsidR="0083367F" w:rsidRPr="0015272B" w:rsidRDefault="0083367F" w:rsidP="0083367F">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Стоя у окна и разговаривая, девушка, пожимаясь от вечерней сырости, то и дело оглядывалась на нас, то подбоченивалась, то поднимала к голове руки, чтобы поправить волосы, говорила, смеялась, изображала на своем лице то удивление, то ужас, и я не помню того мгновения, когда бы ее тело и лицо находились в покое. Весь секрет и волшебство ее красоты заключались именно в этих мелких, бесконечно изящных движениях, в улыбке, в игре лица, в быстрых взглядах на нас, в сочетании тонкой грации этих движений с молодостью, свежестью, с чистотою души, звучавшею в смехе и в голосе, и с тою слабостью, которую мы так любим в детях, в птицах, в молодых оленях, в молодых деревьях.</w:t>
      </w:r>
    </w:p>
    <w:p w14:paraId="32100047" w14:textId="77777777" w:rsidR="0083367F" w:rsidRPr="0015272B" w:rsidRDefault="0083367F" w:rsidP="0083367F">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Это была красота мотыльковая, к которой так идут вальс, порханье по саду, смех, веселье и которая не вяжется с серьезной мыслью, печалью и покоем; и, кажется, стоит только пробежать по платформе хорошему ветру или пойти дождю, чтобы хрупкое тело вдруг поблекло и капризная красота осыпалась, как цветочная пыль.</w:t>
      </w:r>
    </w:p>
    <w:p w14:paraId="2AE76A3A" w14:textId="77777777" w:rsidR="0083367F" w:rsidRPr="0015272B" w:rsidRDefault="0083367F" w:rsidP="0083367F">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 Тэк-с... — пробормотал со вздохом офицер, когда мы после второго звонка направились к своему вагону.</w:t>
      </w:r>
    </w:p>
    <w:p w14:paraId="0AE30306" w14:textId="77777777" w:rsidR="0083367F" w:rsidRPr="0015272B" w:rsidRDefault="0083367F" w:rsidP="0083367F">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А что значило это «тэк-с», не берусь судить.</w:t>
      </w:r>
    </w:p>
    <w:p w14:paraId="41F7A963" w14:textId="77777777" w:rsidR="0083367F" w:rsidRPr="0015272B" w:rsidRDefault="0083367F" w:rsidP="0083367F">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Быть может, ему было грустно и не хотелось уходить от красавицы и весеннего вечера в душный вагон, или, быть может, ему, как и мне, было безотчетно жаль и красавицы, и себя, и меня, и всех пассажиров, которые вяло и нехотя брели к своим вагонам. Проходя мимо станционного окна, за которым около своего аппарата сидел бледный рыжеволосый телеграфист с высокими кудрями и полинявшим скуластым лицом, офицер вздохнул и сказал:</w:t>
      </w:r>
    </w:p>
    <w:p w14:paraId="552A1B3F" w14:textId="77777777" w:rsidR="0083367F" w:rsidRPr="0015272B" w:rsidRDefault="0083367F" w:rsidP="0083367F">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 Держу пари, что этот телеграфист влюблен в ту хорошенькую. Жить среди поля под одной крышей с этим воздушным созданием и не влюбиться — выше сил человеческих. А какое, мой друг, несчастие, какая насмешка, быть сутулым, лохматым, сереньким, порядочным и неглупым, и влюбиться в эту хорошенькую и глупенькую девочку, которая на вас ноль внимания! Или еще хуже: представьте, что этот телеграфист влюблен и в то же время женат и что жена у него такая же сутулая, лохматая и порядочная, как он сам... Пытка!</w:t>
      </w:r>
    </w:p>
    <w:p w14:paraId="4B642963" w14:textId="77777777" w:rsidR="0083367F" w:rsidRPr="0015272B" w:rsidRDefault="0083367F" w:rsidP="0083367F">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Около нашего вагона, облокотившись о загородку площадки, стоял кондуктор и глядел в ту сторону, где стояла красавица, и его испитое, обрюзглое, неприятно сытое, утомленное бессонными ночами и вагонной качкой лицо выражало умиление и глубочайшую грусть, как будто в девушке он видел свою молодость, счастье, свою трезвость, чистоту, жену, детей, как будто он каялся и чувствовал всем своим существом, что девушка эта не его и что до обыкновенного человеческого, пассажирского счастья ему с его преждевременной старостью, неуклюжестью и жирным лицом так же далеко, как до неба.</w:t>
      </w:r>
    </w:p>
    <w:p w14:paraId="5C948B36" w14:textId="77777777" w:rsidR="0083367F" w:rsidRPr="0015272B" w:rsidRDefault="0083367F" w:rsidP="0083367F">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Пробил третий звонок, раздались свистки и поезд лениво тронулся. В наших окнах промелькнули сначала кондуктор, начальник станции, потом сад, красавица со своей чудной, детски-лукавой улыбкой...</w:t>
      </w:r>
    </w:p>
    <w:p w14:paraId="49AD8510" w14:textId="77777777" w:rsidR="0083367F" w:rsidRPr="0015272B" w:rsidRDefault="0083367F" w:rsidP="0083367F">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Высунувшись наружу и глядя назад, я видел, как она, проводив глазами поезд, прошлась по платформе мимо окна, где сидел телеграфист, поправила свои волосы и побежала в сад. Вокзал уж не загораживал запада, поле было открыто, но солнце уже село, и дым черными клубами стлался по зеленой бархатной озими. Было грустно и в весеннем воздухе, и на темневшем небе, и в вагоне.</w:t>
      </w:r>
    </w:p>
    <w:p w14:paraId="60F6F9AB" w14:textId="597D271F" w:rsidR="0083367F" w:rsidRDefault="0083367F" w:rsidP="009208F4">
      <w:pPr>
        <w:spacing w:after="0" w:line="240" w:lineRule="auto"/>
        <w:ind w:firstLine="709"/>
        <w:jc w:val="both"/>
        <w:rPr>
          <w:rFonts w:ascii="Times New Roman" w:hAnsi="Times New Roman" w:cs="Times New Roman"/>
          <w:sz w:val="24"/>
          <w:szCs w:val="24"/>
        </w:rPr>
      </w:pPr>
      <w:r w:rsidRPr="0015272B">
        <w:rPr>
          <w:rFonts w:ascii="Times New Roman" w:hAnsi="Times New Roman" w:cs="Times New Roman"/>
          <w:sz w:val="24"/>
          <w:szCs w:val="24"/>
        </w:rPr>
        <w:t>Знакомый кондуктор вошел в вагон и стал зажигать свечи.</w:t>
      </w:r>
    </w:p>
    <w:p w14:paraId="7DD4FDA5" w14:textId="1FB40DAB" w:rsidR="0083367F" w:rsidRDefault="009208F4" w:rsidP="0083367F">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w:t>
      </w:r>
      <w:r w:rsidR="0083367F">
        <w:rPr>
          <w:rFonts w:ascii="Times New Roman" w:hAnsi="Times New Roman" w:cs="Times New Roman"/>
          <w:sz w:val="24"/>
          <w:szCs w:val="24"/>
        </w:rPr>
        <w:t>1888</w:t>
      </w:r>
      <w:r>
        <w:rPr>
          <w:rFonts w:ascii="Times New Roman" w:hAnsi="Times New Roman" w:cs="Times New Roman"/>
          <w:sz w:val="24"/>
          <w:szCs w:val="24"/>
        </w:rPr>
        <w:t>)</w:t>
      </w:r>
    </w:p>
    <w:p w14:paraId="4BD5D34C" w14:textId="77777777" w:rsidR="009208F4" w:rsidRDefault="009208F4" w:rsidP="0083367F">
      <w:pPr>
        <w:spacing w:after="0" w:line="240" w:lineRule="auto"/>
        <w:ind w:firstLine="709"/>
        <w:jc w:val="both"/>
        <w:rPr>
          <w:rFonts w:ascii="Times New Roman" w:eastAsia="Times New Roman" w:hAnsi="Times New Roman" w:cs="Times New Roman"/>
          <w:b/>
          <w:bCs/>
          <w:iCs/>
          <w:color w:val="000000"/>
          <w:kern w:val="0"/>
          <w:sz w:val="24"/>
          <w:szCs w:val="24"/>
          <w14:ligatures w14:val="none"/>
        </w:rPr>
      </w:pPr>
    </w:p>
    <w:p w14:paraId="6F138BB0" w14:textId="673718E0" w:rsidR="0083367F" w:rsidRDefault="0083367F" w:rsidP="0083367F">
      <w:pPr>
        <w:spacing w:after="0" w:line="240" w:lineRule="auto"/>
        <w:ind w:firstLine="709"/>
        <w:jc w:val="both"/>
        <w:rPr>
          <w:rFonts w:ascii="Times New Roman" w:eastAsia="Times New Roman" w:hAnsi="Times New Roman" w:cs="Times New Roman"/>
          <w:iCs/>
          <w:color w:val="000000"/>
          <w:kern w:val="0"/>
          <w:sz w:val="24"/>
          <w:szCs w:val="24"/>
          <w14:ligatures w14:val="none"/>
        </w:rPr>
      </w:pPr>
      <w:r w:rsidRPr="0036098F">
        <w:rPr>
          <w:rFonts w:ascii="Times New Roman" w:eastAsia="Times New Roman" w:hAnsi="Times New Roman" w:cs="Times New Roman"/>
          <w:b/>
          <w:bCs/>
          <w:iCs/>
          <w:color w:val="000000"/>
          <w:kern w:val="0"/>
          <w:sz w:val="24"/>
          <w:szCs w:val="24"/>
          <w14:ligatures w14:val="none"/>
        </w:rPr>
        <w:t>А</w:t>
      </w:r>
      <w:r>
        <w:rPr>
          <w:rFonts w:ascii="Times New Roman" w:eastAsia="Times New Roman" w:hAnsi="Times New Roman" w:cs="Times New Roman"/>
          <w:b/>
          <w:bCs/>
          <w:iCs/>
          <w:color w:val="000000"/>
          <w:kern w:val="0"/>
          <w:sz w:val="24"/>
          <w:szCs w:val="24"/>
          <w14:ligatures w14:val="none"/>
        </w:rPr>
        <w:t>нтон Павлович Чехов</w:t>
      </w:r>
      <w:r w:rsidRPr="0036098F">
        <w:rPr>
          <w:rFonts w:ascii="Times New Roman" w:eastAsia="Times New Roman" w:hAnsi="Times New Roman" w:cs="Times New Roman"/>
          <w:b/>
          <w:bCs/>
          <w:iCs/>
          <w:color w:val="000000"/>
          <w:kern w:val="0"/>
          <w:sz w:val="24"/>
          <w:szCs w:val="24"/>
          <w14:ligatures w14:val="none"/>
        </w:rPr>
        <w:t xml:space="preserve"> (18</w:t>
      </w:r>
      <w:r>
        <w:rPr>
          <w:rFonts w:ascii="Times New Roman" w:eastAsia="Times New Roman" w:hAnsi="Times New Roman" w:cs="Times New Roman"/>
          <w:b/>
          <w:bCs/>
          <w:iCs/>
          <w:color w:val="000000"/>
          <w:kern w:val="0"/>
          <w:sz w:val="24"/>
          <w:szCs w:val="24"/>
          <w14:ligatures w14:val="none"/>
        </w:rPr>
        <w:t>6</w:t>
      </w:r>
      <w:r w:rsidRPr="0036098F">
        <w:rPr>
          <w:rFonts w:ascii="Times New Roman" w:eastAsia="Times New Roman" w:hAnsi="Times New Roman" w:cs="Times New Roman"/>
          <w:b/>
          <w:bCs/>
          <w:iCs/>
          <w:color w:val="000000"/>
          <w:kern w:val="0"/>
          <w:sz w:val="24"/>
          <w:szCs w:val="24"/>
          <w14:ligatures w14:val="none"/>
        </w:rPr>
        <w:t>0-19</w:t>
      </w:r>
      <w:r>
        <w:rPr>
          <w:rFonts w:ascii="Times New Roman" w:eastAsia="Times New Roman" w:hAnsi="Times New Roman" w:cs="Times New Roman"/>
          <w:b/>
          <w:bCs/>
          <w:iCs/>
          <w:color w:val="000000"/>
          <w:kern w:val="0"/>
          <w:sz w:val="24"/>
          <w:szCs w:val="24"/>
          <w14:ligatures w14:val="none"/>
        </w:rPr>
        <w:t>04</w:t>
      </w:r>
      <w:r w:rsidRPr="0036098F">
        <w:rPr>
          <w:rFonts w:ascii="Times New Roman" w:eastAsia="Times New Roman" w:hAnsi="Times New Roman" w:cs="Times New Roman"/>
          <w:b/>
          <w:bCs/>
          <w:iCs/>
          <w:color w:val="000000"/>
          <w:kern w:val="0"/>
          <w:sz w:val="24"/>
          <w:szCs w:val="24"/>
          <w14:ligatures w14:val="none"/>
        </w:rPr>
        <w:t>) —</w:t>
      </w:r>
      <w:r w:rsidRPr="0036098F">
        <w:rPr>
          <w:rFonts w:ascii="Times New Roman" w:eastAsia="Times New Roman" w:hAnsi="Times New Roman" w:cs="Times New Roman"/>
          <w:iCs/>
          <w:color w:val="000000"/>
          <w:kern w:val="0"/>
          <w:sz w:val="24"/>
          <w:szCs w:val="24"/>
          <w14:ligatures w14:val="none"/>
        </w:rPr>
        <w:t xml:space="preserve"> </w:t>
      </w:r>
      <w:r>
        <w:rPr>
          <w:rFonts w:ascii="Times New Roman" w:eastAsia="Times New Roman" w:hAnsi="Times New Roman" w:cs="Times New Roman"/>
          <w:iCs/>
          <w:color w:val="000000"/>
          <w:kern w:val="0"/>
          <w:sz w:val="24"/>
          <w:szCs w:val="24"/>
          <w14:ligatures w14:val="none"/>
        </w:rPr>
        <w:t>к</w:t>
      </w:r>
      <w:r w:rsidRPr="0015272B">
        <w:rPr>
          <w:rFonts w:ascii="Times New Roman" w:eastAsia="Times New Roman" w:hAnsi="Times New Roman" w:cs="Times New Roman"/>
          <w:iCs/>
          <w:color w:val="000000"/>
          <w:kern w:val="0"/>
          <w:sz w:val="24"/>
          <w:szCs w:val="24"/>
          <w14:ligatures w14:val="none"/>
        </w:rPr>
        <w:t>лассик мировой литературы</w:t>
      </w:r>
      <w:r>
        <w:rPr>
          <w:rFonts w:ascii="Times New Roman" w:eastAsia="Times New Roman" w:hAnsi="Times New Roman" w:cs="Times New Roman"/>
          <w:iCs/>
          <w:color w:val="000000"/>
          <w:kern w:val="0"/>
          <w:sz w:val="24"/>
          <w:szCs w:val="24"/>
          <w14:ligatures w14:val="none"/>
        </w:rPr>
        <w:t xml:space="preserve">, </w:t>
      </w:r>
      <w:r w:rsidR="00931BCC">
        <w:rPr>
          <w:rFonts w:ascii="Times New Roman" w:eastAsia="Times New Roman" w:hAnsi="Times New Roman" w:cs="Times New Roman"/>
          <w:iCs/>
          <w:color w:val="000000"/>
          <w:kern w:val="0"/>
          <w:sz w:val="24"/>
          <w:szCs w:val="24"/>
          <w14:ligatures w14:val="none"/>
        </w:rPr>
        <w:t xml:space="preserve">русский </w:t>
      </w:r>
      <w:r w:rsidRPr="0036098F">
        <w:rPr>
          <w:rFonts w:ascii="Times New Roman" w:eastAsia="Times New Roman" w:hAnsi="Times New Roman" w:cs="Times New Roman"/>
          <w:iCs/>
          <w:color w:val="000000"/>
          <w:kern w:val="0"/>
          <w:sz w:val="24"/>
          <w:szCs w:val="24"/>
          <w14:ligatures w14:val="none"/>
        </w:rPr>
        <w:t xml:space="preserve">прозаик и </w:t>
      </w:r>
      <w:r>
        <w:rPr>
          <w:rFonts w:ascii="Times New Roman" w:eastAsia="Times New Roman" w:hAnsi="Times New Roman" w:cs="Times New Roman"/>
          <w:iCs/>
          <w:color w:val="000000"/>
          <w:kern w:val="0"/>
          <w:sz w:val="24"/>
          <w:szCs w:val="24"/>
          <w14:ligatures w14:val="none"/>
        </w:rPr>
        <w:t>драматург</w:t>
      </w:r>
      <w:r w:rsidRPr="0036098F">
        <w:rPr>
          <w:rFonts w:ascii="Times New Roman" w:eastAsia="Times New Roman" w:hAnsi="Times New Roman" w:cs="Times New Roman"/>
          <w:iCs/>
          <w:color w:val="000000"/>
          <w:kern w:val="0"/>
          <w:sz w:val="24"/>
          <w:szCs w:val="24"/>
          <w14:ligatures w14:val="none"/>
        </w:rPr>
        <w:t>.</w:t>
      </w:r>
    </w:p>
    <w:p w14:paraId="7C4E634B" w14:textId="77777777" w:rsidR="0034389D" w:rsidRDefault="0034389D" w:rsidP="0083367F">
      <w:pPr>
        <w:spacing w:after="0" w:line="240" w:lineRule="auto"/>
        <w:jc w:val="center"/>
        <w:rPr>
          <w:rFonts w:ascii="Times New Roman" w:eastAsia="Times New Roman" w:hAnsi="Times New Roman" w:cs="Times New Roman"/>
          <w:b/>
          <w:color w:val="000000"/>
          <w:kern w:val="0"/>
          <w:sz w:val="24"/>
          <w:szCs w:val="24"/>
          <w14:ligatures w14:val="none"/>
        </w:rPr>
      </w:pPr>
    </w:p>
    <w:p w14:paraId="5BE2DCBE" w14:textId="069424A4" w:rsidR="0083367F" w:rsidRDefault="0083367F" w:rsidP="0083367F">
      <w:pPr>
        <w:spacing w:after="0" w:line="240" w:lineRule="auto"/>
        <w:jc w:val="center"/>
        <w:rPr>
          <w:rFonts w:ascii="Times New Roman" w:eastAsia="Times New Roman" w:hAnsi="Times New Roman" w:cs="Times New Roman"/>
          <w:b/>
          <w:color w:val="000000"/>
          <w:kern w:val="0"/>
          <w:sz w:val="24"/>
          <w:szCs w:val="24"/>
          <w14:ligatures w14:val="none"/>
        </w:rPr>
      </w:pPr>
      <w:r w:rsidRPr="00AC14C9">
        <w:rPr>
          <w:rFonts w:ascii="Times New Roman" w:eastAsia="Times New Roman" w:hAnsi="Times New Roman" w:cs="Times New Roman"/>
          <w:b/>
          <w:color w:val="000000"/>
          <w:kern w:val="0"/>
          <w:sz w:val="24"/>
          <w:szCs w:val="24"/>
          <w14:ligatures w14:val="none"/>
        </w:rPr>
        <w:t>Опорные вопросы:</w:t>
      </w:r>
    </w:p>
    <w:p w14:paraId="60C4F782" w14:textId="77777777" w:rsidR="0083367F" w:rsidRPr="00AA0E64" w:rsidRDefault="0083367F" w:rsidP="0083367F">
      <w:pPr>
        <w:pStyle w:val="a3"/>
        <w:numPr>
          <w:ilvl w:val="0"/>
          <w:numId w:val="1"/>
        </w:numPr>
        <w:spacing w:after="0" w:line="240" w:lineRule="auto"/>
        <w:jc w:val="both"/>
        <w:rPr>
          <w:rFonts w:ascii="Times New Roman" w:eastAsia="Times New Roman" w:hAnsi="Times New Roman" w:cs="Times New Roman"/>
          <w:bCs/>
          <w:color w:val="000000"/>
          <w:kern w:val="0"/>
          <w:sz w:val="24"/>
          <w:szCs w:val="24"/>
          <w14:ligatures w14:val="none"/>
        </w:rPr>
      </w:pPr>
      <w:r w:rsidRPr="00AA0E64">
        <w:rPr>
          <w:rFonts w:ascii="Times New Roman" w:eastAsia="Times New Roman" w:hAnsi="Times New Roman" w:cs="Times New Roman"/>
          <w:bCs/>
          <w:color w:val="000000"/>
          <w:kern w:val="0"/>
          <w:sz w:val="24"/>
          <w:szCs w:val="24"/>
          <w14:ligatures w14:val="none"/>
        </w:rPr>
        <w:t>Почему рассказ вед</w:t>
      </w:r>
      <w:r>
        <w:rPr>
          <w:rFonts w:ascii="Times New Roman" w:eastAsia="Times New Roman" w:hAnsi="Times New Roman" w:cs="Times New Roman"/>
          <w:bCs/>
          <w:color w:val="000000"/>
          <w:kern w:val="0"/>
          <w:sz w:val="24"/>
          <w:szCs w:val="24"/>
          <w14:ligatures w14:val="none"/>
        </w:rPr>
        <w:t>е</w:t>
      </w:r>
      <w:r w:rsidRPr="00AA0E64">
        <w:rPr>
          <w:rFonts w:ascii="Times New Roman" w:eastAsia="Times New Roman" w:hAnsi="Times New Roman" w:cs="Times New Roman"/>
          <w:bCs/>
          <w:color w:val="000000"/>
          <w:kern w:val="0"/>
          <w:sz w:val="24"/>
          <w:szCs w:val="24"/>
          <w14:ligatures w14:val="none"/>
        </w:rPr>
        <w:t xml:space="preserve">тся от </w:t>
      </w:r>
      <w:r>
        <w:rPr>
          <w:rFonts w:ascii="Times New Roman" w:eastAsia="Times New Roman" w:hAnsi="Times New Roman" w:cs="Times New Roman"/>
          <w:bCs/>
          <w:color w:val="000000"/>
          <w:kern w:val="0"/>
          <w:sz w:val="24"/>
          <w:szCs w:val="24"/>
          <w14:ligatures w14:val="none"/>
        </w:rPr>
        <w:t>первого</w:t>
      </w:r>
      <w:r w:rsidRPr="00AA0E64">
        <w:rPr>
          <w:rFonts w:ascii="Times New Roman" w:eastAsia="Times New Roman" w:hAnsi="Times New Roman" w:cs="Times New Roman"/>
          <w:bCs/>
          <w:color w:val="000000"/>
          <w:kern w:val="0"/>
          <w:sz w:val="24"/>
          <w:szCs w:val="24"/>
          <w14:ligatures w14:val="none"/>
        </w:rPr>
        <w:t xml:space="preserve"> лица?</w:t>
      </w:r>
    </w:p>
    <w:p w14:paraId="7F581AB4" w14:textId="77777777" w:rsidR="0083367F" w:rsidRPr="00AA0E64" w:rsidRDefault="0083367F" w:rsidP="0083367F">
      <w:pPr>
        <w:pStyle w:val="a3"/>
        <w:numPr>
          <w:ilvl w:val="0"/>
          <w:numId w:val="1"/>
        </w:numPr>
        <w:spacing w:after="0" w:line="240" w:lineRule="auto"/>
        <w:jc w:val="both"/>
        <w:rPr>
          <w:rFonts w:ascii="Times New Roman" w:eastAsia="Times New Roman" w:hAnsi="Times New Roman" w:cs="Times New Roman"/>
          <w:bCs/>
          <w:color w:val="000000"/>
          <w:kern w:val="0"/>
          <w:sz w:val="24"/>
          <w:szCs w:val="24"/>
          <w14:ligatures w14:val="none"/>
        </w:rPr>
      </w:pPr>
      <w:r w:rsidRPr="00AA0E64">
        <w:rPr>
          <w:rFonts w:ascii="Times New Roman" w:eastAsia="Times New Roman" w:hAnsi="Times New Roman" w:cs="Times New Roman"/>
          <w:bCs/>
          <w:color w:val="000000"/>
          <w:kern w:val="0"/>
          <w:sz w:val="24"/>
          <w:szCs w:val="24"/>
          <w14:ligatures w14:val="none"/>
        </w:rPr>
        <w:t>С какой целью автор подробно описывает портрет</w:t>
      </w:r>
      <w:r>
        <w:rPr>
          <w:rFonts w:ascii="Times New Roman" w:eastAsia="Times New Roman" w:hAnsi="Times New Roman" w:cs="Times New Roman"/>
          <w:bCs/>
          <w:color w:val="000000"/>
          <w:kern w:val="0"/>
          <w:sz w:val="24"/>
          <w:szCs w:val="24"/>
          <w14:ligatures w14:val="none"/>
        </w:rPr>
        <w:t>ы</w:t>
      </w:r>
      <w:r w:rsidRPr="00AA0E64">
        <w:rPr>
          <w:rFonts w:ascii="Times New Roman" w:eastAsia="Times New Roman" w:hAnsi="Times New Roman" w:cs="Times New Roman"/>
          <w:bCs/>
          <w:color w:val="000000"/>
          <w:kern w:val="0"/>
          <w:sz w:val="24"/>
          <w:szCs w:val="24"/>
          <w14:ligatures w14:val="none"/>
        </w:rPr>
        <w:t xml:space="preserve"> </w:t>
      </w:r>
      <w:r>
        <w:rPr>
          <w:rFonts w:ascii="Times New Roman" w:eastAsia="Times New Roman" w:hAnsi="Times New Roman" w:cs="Times New Roman"/>
          <w:bCs/>
          <w:color w:val="000000"/>
          <w:kern w:val="0"/>
          <w:sz w:val="24"/>
          <w:szCs w:val="24"/>
          <w14:ligatures w14:val="none"/>
        </w:rPr>
        <w:t>героинь</w:t>
      </w:r>
      <w:r w:rsidRPr="00AA0E64">
        <w:rPr>
          <w:rFonts w:ascii="Times New Roman" w:eastAsia="Times New Roman" w:hAnsi="Times New Roman" w:cs="Times New Roman"/>
          <w:bCs/>
          <w:color w:val="000000"/>
          <w:kern w:val="0"/>
          <w:sz w:val="24"/>
          <w:szCs w:val="24"/>
          <w14:ligatures w14:val="none"/>
        </w:rPr>
        <w:t>?</w:t>
      </w:r>
    </w:p>
    <w:p w14:paraId="72055B7B" w14:textId="77777777" w:rsidR="0083367F" w:rsidRPr="00AA0E64" w:rsidRDefault="0083367F" w:rsidP="0083367F">
      <w:pPr>
        <w:pStyle w:val="a3"/>
        <w:numPr>
          <w:ilvl w:val="0"/>
          <w:numId w:val="1"/>
        </w:numPr>
        <w:spacing w:after="0" w:line="240" w:lineRule="auto"/>
        <w:jc w:val="both"/>
        <w:rPr>
          <w:rFonts w:ascii="Times New Roman" w:eastAsia="Times New Roman" w:hAnsi="Times New Roman" w:cs="Times New Roman"/>
          <w:bCs/>
          <w:color w:val="000000"/>
          <w:kern w:val="0"/>
          <w:sz w:val="24"/>
          <w:szCs w:val="24"/>
          <w14:ligatures w14:val="none"/>
        </w:rPr>
      </w:pPr>
      <w:r w:rsidRPr="00AA0E64">
        <w:rPr>
          <w:rFonts w:ascii="Times New Roman" w:eastAsia="Times New Roman" w:hAnsi="Times New Roman" w:cs="Times New Roman"/>
          <w:bCs/>
          <w:color w:val="000000"/>
          <w:kern w:val="0"/>
          <w:sz w:val="24"/>
          <w:szCs w:val="24"/>
          <w14:ligatures w14:val="none"/>
        </w:rPr>
        <w:t xml:space="preserve">Каковы особенности </w:t>
      </w:r>
      <w:r>
        <w:rPr>
          <w:rFonts w:ascii="Times New Roman" w:eastAsia="Times New Roman" w:hAnsi="Times New Roman" w:cs="Times New Roman"/>
          <w:bCs/>
          <w:color w:val="000000"/>
          <w:kern w:val="0"/>
          <w:sz w:val="24"/>
          <w:szCs w:val="24"/>
          <w14:ligatures w14:val="none"/>
        </w:rPr>
        <w:t>повествования в рассказе</w:t>
      </w:r>
      <w:r w:rsidRPr="00AA0E64">
        <w:rPr>
          <w:rFonts w:ascii="Times New Roman" w:eastAsia="Times New Roman" w:hAnsi="Times New Roman" w:cs="Times New Roman"/>
          <w:bCs/>
          <w:color w:val="000000"/>
          <w:kern w:val="0"/>
          <w:sz w:val="24"/>
          <w:szCs w:val="24"/>
          <w14:ligatures w14:val="none"/>
        </w:rPr>
        <w:t>?</w:t>
      </w:r>
    </w:p>
    <w:p w14:paraId="529373B2" w14:textId="77777777" w:rsidR="0083367F" w:rsidRPr="00AA0E64" w:rsidRDefault="0083367F" w:rsidP="0083367F">
      <w:pPr>
        <w:pStyle w:val="a3"/>
        <w:numPr>
          <w:ilvl w:val="0"/>
          <w:numId w:val="1"/>
        </w:numPr>
        <w:spacing w:after="0" w:line="240" w:lineRule="auto"/>
        <w:jc w:val="both"/>
        <w:rPr>
          <w:rFonts w:ascii="Times New Roman" w:eastAsia="Times New Roman" w:hAnsi="Times New Roman" w:cs="Times New Roman"/>
          <w:bCs/>
          <w:color w:val="000000"/>
          <w:kern w:val="0"/>
          <w:sz w:val="24"/>
          <w:szCs w:val="24"/>
          <w14:ligatures w14:val="none"/>
        </w:rPr>
      </w:pPr>
      <w:r w:rsidRPr="00AA0E64">
        <w:rPr>
          <w:rFonts w:ascii="Times New Roman" w:eastAsia="Times New Roman" w:hAnsi="Times New Roman" w:cs="Times New Roman"/>
          <w:bCs/>
          <w:color w:val="000000"/>
          <w:kern w:val="0"/>
          <w:sz w:val="24"/>
          <w:szCs w:val="24"/>
          <w14:ligatures w14:val="none"/>
        </w:rPr>
        <w:t>Какую смысловую нагрузку нес</w:t>
      </w:r>
      <w:r>
        <w:rPr>
          <w:rFonts w:ascii="Times New Roman" w:eastAsia="Times New Roman" w:hAnsi="Times New Roman" w:cs="Times New Roman"/>
          <w:bCs/>
          <w:color w:val="000000"/>
          <w:kern w:val="0"/>
          <w:sz w:val="24"/>
          <w:szCs w:val="24"/>
          <w14:ligatures w14:val="none"/>
        </w:rPr>
        <w:t xml:space="preserve">ут </w:t>
      </w:r>
      <w:r w:rsidRPr="00AA0E64">
        <w:rPr>
          <w:rFonts w:ascii="Times New Roman" w:eastAsia="Times New Roman" w:hAnsi="Times New Roman" w:cs="Times New Roman"/>
          <w:bCs/>
          <w:color w:val="000000"/>
          <w:kern w:val="0"/>
          <w:sz w:val="24"/>
          <w:szCs w:val="24"/>
          <w14:ligatures w14:val="none"/>
        </w:rPr>
        <w:t xml:space="preserve">в рассказе </w:t>
      </w:r>
      <w:r>
        <w:rPr>
          <w:rFonts w:ascii="Times New Roman" w:eastAsia="Times New Roman" w:hAnsi="Times New Roman" w:cs="Times New Roman"/>
          <w:bCs/>
          <w:color w:val="000000"/>
          <w:kern w:val="0"/>
          <w:sz w:val="24"/>
          <w:szCs w:val="24"/>
          <w14:ligatures w14:val="none"/>
        </w:rPr>
        <w:t>художественные детали</w:t>
      </w:r>
      <w:r w:rsidRPr="00AA0E64">
        <w:rPr>
          <w:rFonts w:ascii="Times New Roman" w:eastAsia="Times New Roman" w:hAnsi="Times New Roman" w:cs="Times New Roman"/>
          <w:bCs/>
          <w:color w:val="000000"/>
          <w:kern w:val="0"/>
          <w:sz w:val="24"/>
          <w:szCs w:val="24"/>
          <w14:ligatures w14:val="none"/>
        </w:rPr>
        <w:t>?</w:t>
      </w:r>
    </w:p>
    <w:p w14:paraId="7DCA50CC" w14:textId="77777777" w:rsidR="0083367F" w:rsidRPr="00AA0E64" w:rsidRDefault="0083367F" w:rsidP="0083367F">
      <w:pPr>
        <w:pStyle w:val="a3"/>
        <w:numPr>
          <w:ilvl w:val="0"/>
          <w:numId w:val="1"/>
        </w:numPr>
        <w:spacing w:after="0" w:line="240" w:lineRule="auto"/>
        <w:jc w:val="both"/>
        <w:rPr>
          <w:rFonts w:ascii="Times New Roman" w:eastAsia="Times New Roman" w:hAnsi="Times New Roman" w:cs="Times New Roman"/>
          <w:bCs/>
          <w:color w:val="000000"/>
          <w:kern w:val="0"/>
          <w:sz w:val="24"/>
          <w:szCs w:val="24"/>
          <w14:ligatures w14:val="none"/>
        </w:rPr>
      </w:pPr>
      <w:r>
        <w:rPr>
          <w:rFonts w:ascii="Times New Roman" w:eastAsia="Times New Roman" w:hAnsi="Times New Roman" w:cs="Times New Roman"/>
          <w:bCs/>
          <w:color w:val="000000"/>
          <w:kern w:val="0"/>
          <w:sz w:val="24"/>
          <w:szCs w:val="24"/>
          <w14:ligatures w14:val="none"/>
        </w:rPr>
        <w:t>Как</w:t>
      </w:r>
      <w:r w:rsidRPr="00AA0E64">
        <w:rPr>
          <w:rFonts w:ascii="Times New Roman" w:eastAsia="Times New Roman" w:hAnsi="Times New Roman" w:cs="Times New Roman"/>
          <w:bCs/>
          <w:color w:val="000000"/>
          <w:kern w:val="0"/>
          <w:sz w:val="24"/>
          <w:szCs w:val="24"/>
          <w14:ligatures w14:val="none"/>
        </w:rPr>
        <w:t xml:space="preserve"> соединяются в рассказе </w:t>
      </w:r>
      <w:r>
        <w:rPr>
          <w:rFonts w:ascii="Times New Roman" w:eastAsia="Times New Roman" w:hAnsi="Times New Roman" w:cs="Times New Roman"/>
          <w:bCs/>
          <w:color w:val="000000"/>
          <w:kern w:val="0"/>
          <w:sz w:val="24"/>
          <w:szCs w:val="24"/>
          <w14:ligatures w14:val="none"/>
        </w:rPr>
        <w:t>разные типы речи</w:t>
      </w:r>
      <w:r w:rsidRPr="00AA0E64">
        <w:rPr>
          <w:rFonts w:ascii="Times New Roman" w:eastAsia="Times New Roman" w:hAnsi="Times New Roman" w:cs="Times New Roman"/>
          <w:bCs/>
          <w:color w:val="000000"/>
          <w:kern w:val="0"/>
          <w:sz w:val="24"/>
          <w:szCs w:val="24"/>
          <w14:ligatures w14:val="none"/>
        </w:rPr>
        <w:t xml:space="preserve">? </w:t>
      </w:r>
    </w:p>
    <w:p w14:paraId="558A99D8" w14:textId="6B72B8D6" w:rsidR="0083367F" w:rsidRDefault="0083367F" w:rsidP="0083367F">
      <w:pPr>
        <w:spacing w:after="0" w:line="240" w:lineRule="auto"/>
        <w:ind w:firstLine="709"/>
        <w:jc w:val="both"/>
        <w:rPr>
          <w:rFonts w:ascii="Times New Roman" w:eastAsia="Times New Roman" w:hAnsi="Times New Roman" w:cs="Times New Roman"/>
          <w:iCs/>
          <w:color w:val="000000"/>
          <w:kern w:val="0"/>
          <w:sz w:val="24"/>
          <w:szCs w:val="24"/>
          <w14:ligatures w14:val="none"/>
        </w:rPr>
      </w:pPr>
    </w:p>
    <w:p w14:paraId="2B29CFF2" w14:textId="0DA9CC88" w:rsidR="0034389D" w:rsidRDefault="0034389D" w:rsidP="0083367F">
      <w:pPr>
        <w:spacing w:after="0" w:line="240" w:lineRule="auto"/>
        <w:ind w:firstLine="709"/>
        <w:jc w:val="both"/>
        <w:rPr>
          <w:rFonts w:ascii="Times New Roman" w:eastAsia="Times New Roman" w:hAnsi="Times New Roman" w:cs="Times New Roman"/>
          <w:iCs/>
          <w:color w:val="000000"/>
          <w:kern w:val="0"/>
          <w:sz w:val="24"/>
          <w:szCs w:val="24"/>
          <w14:ligatures w14:val="none"/>
        </w:rPr>
      </w:pPr>
    </w:p>
    <w:p w14:paraId="46183202" w14:textId="77777777" w:rsidR="0034389D" w:rsidRPr="0036098F" w:rsidRDefault="0034389D" w:rsidP="0083367F">
      <w:pPr>
        <w:spacing w:after="0" w:line="240" w:lineRule="auto"/>
        <w:ind w:firstLine="709"/>
        <w:jc w:val="both"/>
        <w:rPr>
          <w:rFonts w:ascii="Times New Roman" w:eastAsia="Times New Roman" w:hAnsi="Times New Roman" w:cs="Times New Roman"/>
          <w:iCs/>
          <w:color w:val="000000"/>
          <w:kern w:val="0"/>
          <w:sz w:val="24"/>
          <w:szCs w:val="24"/>
          <w14:ligatures w14:val="none"/>
        </w:rPr>
      </w:pPr>
      <w:bookmarkStart w:id="0" w:name="_GoBack"/>
      <w:bookmarkEnd w:id="0"/>
    </w:p>
    <w:p w14:paraId="413CD780" w14:textId="77777777" w:rsidR="0083367F" w:rsidRDefault="0083367F" w:rsidP="0083367F">
      <w:pPr>
        <w:spacing w:after="0" w:line="240" w:lineRule="auto"/>
        <w:ind w:firstLine="426"/>
        <w:jc w:val="both"/>
        <w:rPr>
          <w:rFonts w:ascii="Times New Roman" w:eastAsia="Times New Roman" w:hAnsi="Times New Roman" w:cs="Times New Roman"/>
          <w:bCs/>
          <w:color w:val="000000"/>
          <w:kern w:val="0"/>
          <w:sz w:val="24"/>
          <w:szCs w:val="24"/>
          <w14:ligatures w14:val="none"/>
        </w:rPr>
      </w:pPr>
      <w:r w:rsidRPr="00915348">
        <w:rPr>
          <w:rFonts w:ascii="Times New Roman" w:eastAsia="Times New Roman" w:hAnsi="Times New Roman" w:cs="Times New Roman"/>
          <w:bCs/>
          <w:color w:val="000000"/>
          <w:kern w:val="0"/>
          <w:sz w:val="24"/>
          <w:szCs w:val="24"/>
          <w14:ligatures w14:val="none"/>
        </w:rPr>
        <w:t xml:space="preserve">Выполните целостный анализ стихотворения </w:t>
      </w:r>
      <w:r>
        <w:rPr>
          <w:rFonts w:ascii="Times New Roman" w:eastAsia="Times New Roman" w:hAnsi="Times New Roman" w:cs="Times New Roman"/>
          <w:bCs/>
          <w:color w:val="000000"/>
          <w:kern w:val="0"/>
          <w:sz w:val="24"/>
          <w:szCs w:val="24"/>
          <w14:ligatures w14:val="none"/>
        </w:rPr>
        <w:t>Я.П. Полонского «Муза»</w:t>
      </w:r>
      <w:r w:rsidRPr="00915348">
        <w:rPr>
          <w:rFonts w:ascii="Times New Roman" w:eastAsia="Times New Roman" w:hAnsi="Times New Roman" w:cs="Times New Roman"/>
          <w:bCs/>
          <w:color w:val="000000"/>
          <w:kern w:val="0"/>
          <w:sz w:val="24"/>
          <w:szCs w:val="24"/>
          <w14:ligatures w14:val="none"/>
        </w:rPr>
        <w:t xml:space="preserve">, приняв во внимание следующие </w:t>
      </w:r>
      <w:r w:rsidRPr="00915348">
        <w:rPr>
          <w:rFonts w:ascii="Times New Roman" w:eastAsia="Times New Roman" w:hAnsi="Times New Roman" w:cs="Times New Roman"/>
          <w:b/>
          <w:color w:val="000000"/>
          <w:kern w:val="0"/>
          <w:sz w:val="24"/>
          <w:szCs w:val="24"/>
          <w14:ligatures w14:val="none"/>
        </w:rPr>
        <w:t>аспекты</w:t>
      </w:r>
      <w:r w:rsidRPr="00915348">
        <w:rPr>
          <w:rFonts w:ascii="Times New Roman" w:eastAsia="Times New Roman" w:hAnsi="Times New Roman" w:cs="Times New Roman"/>
          <w:bCs/>
          <w:color w:val="000000"/>
          <w:kern w:val="0"/>
          <w:sz w:val="24"/>
          <w:szCs w:val="24"/>
          <w14:ligatures w14:val="none"/>
        </w:rPr>
        <w:t xml:space="preserve"> </w:t>
      </w:r>
      <w:r w:rsidRPr="00915348">
        <w:rPr>
          <w:rFonts w:ascii="Times New Roman" w:eastAsia="Times New Roman" w:hAnsi="Times New Roman" w:cs="Times New Roman"/>
          <w:b/>
          <w:color w:val="000000"/>
          <w:kern w:val="0"/>
          <w:sz w:val="24"/>
          <w:szCs w:val="24"/>
          <w14:ligatures w14:val="none"/>
        </w:rPr>
        <w:t>его художественной организации</w:t>
      </w:r>
      <w:r w:rsidRPr="00915348">
        <w:rPr>
          <w:rFonts w:ascii="Times New Roman" w:eastAsia="Times New Roman" w:hAnsi="Times New Roman" w:cs="Times New Roman"/>
          <w:bCs/>
          <w:color w:val="000000"/>
          <w:kern w:val="0"/>
          <w:sz w:val="24"/>
          <w:szCs w:val="24"/>
          <w14:ligatures w14:val="none"/>
        </w:rPr>
        <w:t>:</w:t>
      </w:r>
    </w:p>
    <w:p w14:paraId="56240FC8" w14:textId="77777777" w:rsidR="0083367F" w:rsidRPr="00915348" w:rsidRDefault="0083367F" w:rsidP="0083367F">
      <w:pPr>
        <w:spacing w:after="0" w:line="240" w:lineRule="auto"/>
        <w:ind w:firstLine="426"/>
        <w:jc w:val="both"/>
        <w:rPr>
          <w:rFonts w:ascii="Times New Roman" w:eastAsia="Times New Roman" w:hAnsi="Times New Roman" w:cs="Times New Roman"/>
          <w:bCs/>
          <w:color w:val="000000"/>
          <w:kern w:val="0"/>
          <w:sz w:val="24"/>
          <w:szCs w:val="24"/>
          <w14:ligatures w14:val="none"/>
        </w:rPr>
      </w:pPr>
    </w:p>
    <w:p w14:paraId="407E5408" w14:textId="77777777" w:rsidR="0083367F" w:rsidRPr="001675FB" w:rsidRDefault="0083367F" w:rsidP="0083367F">
      <w:pPr>
        <w:numPr>
          <w:ilvl w:val="0"/>
          <w:numId w:val="2"/>
        </w:numPr>
        <w:autoSpaceDE w:val="0"/>
        <w:autoSpaceDN w:val="0"/>
        <w:adjustRightInd w:val="0"/>
        <w:spacing w:after="0" w:line="240" w:lineRule="auto"/>
        <w:ind w:left="1134" w:hanging="425"/>
        <w:contextualSpacing/>
        <w:jc w:val="both"/>
        <w:rPr>
          <w:rFonts w:ascii="Times New Roman" w:eastAsia="Calibri" w:hAnsi="Times New Roman" w:cs="Times New Roman"/>
          <w:color w:val="000000"/>
          <w:kern w:val="0"/>
          <w:sz w:val="24"/>
          <w:szCs w:val="24"/>
          <w14:ligatures w14:val="none"/>
        </w:rPr>
      </w:pPr>
      <w:r w:rsidRPr="001675FB">
        <w:rPr>
          <w:rFonts w:ascii="Times New Roman" w:eastAsia="Calibri" w:hAnsi="Times New Roman" w:cs="Times New Roman"/>
          <w:color w:val="000000"/>
          <w:kern w:val="0"/>
          <w:sz w:val="24"/>
          <w:szCs w:val="24"/>
          <w14:ligatures w14:val="none"/>
        </w:rPr>
        <w:t>образ лирического героя стихотворения</w:t>
      </w:r>
    </w:p>
    <w:p w14:paraId="496A91B8" w14:textId="77777777" w:rsidR="0083367F" w:rsidRPr="001675FB" w:rsidRDefault="0083367F" w:rsidP="0083367F">
      <w:pPr>
        <w:numPr>
          <w:ilvl w:val="0"/>
          <w:numId w:val="2"/>
        </w:numPr>
        <w:autoSpaceDE w:val="0"/>
        <w:autoSpaceDN w:val="0"/>
        <w:adjustRightInd w:val="0"/>
        <w:spacing w:after="0" w:line="240" w:lineRule="auto"/>
        <w:ind w:left="1134" w:hanging="425"/>
        <w:contextualSpacing/>
        <w:jc w:val="both"/>
        <w:rPr>
          <w:rFonts w:ascii="Times New Roman" w:eastAsia="Calibri" w:hAnsi="Times New Roman" w:cs="Times New Roman"/>
          <w:color w:val="000000"/>
          <w:kern w:val="0"/>
          <w:sz w:val="24"/>
          <w:szCs w:val="24"/>
          <w14:ligatures w14:val="none"/>
        </w:rPr>
      </w:pPr>
      <w:r w:rsidRPr="001675FB">
        <w:rPr>
          <w:rFonts w:ascii="Times New Roman" w:eastAsia="Calibri" w:hAnsi="Times New Roman" w:cs="Times New Roman"/>
          <w:color w:val="000000"/>
          <w:kern w:val="0"/>
          <w:sz w:val="24"/>
          <w:szCs w:val="24"/>
          <w14:ligatures w14:val="none"/>
        </w:rPr>
        <w:t>образ Музы</w:t>
      </w:r>
    </w:p>
    <w:p w14:paraId="18651F61" w14:textId="77777777" w:rsidR="0083367F" w:rsidRPr="001675FB" w:rsidRDefault="0083367F" w:rsidP="0083367F">
      <w:pPr>
        <w:numPr>
          <w:ilvl w:val="0"/>
          <w:numId w:val="2"/>
        </w:numPr>
        <w:autoSpaceDE w:val="0"/>
        <w:autoSpaceDN w:val="0"/>
        <w:adjustRightInd w:val="0"/>
        <w:spacing w:after="0" w:line="240" w:lineRule="auto"/>
        <w:ind w:left="1134" w:hanging="425"/>
        <w:contextualSpacing/>
        <w:jc w:val="both"/>
        <w:rPr>
          <w:rFonts w:ascii="Times New Roman" w:eastAsia="Calibri" w:hAnsi="Times New Roman" w:cs="Times New Roman"/>
          <w:color w:val="000000"/>
          <w:kern w:val="0"/>
          <w:sz w:val="24"/>
          <w:szCs w:val="24"/>
          <w14:ligatures w14:val="none"/>
        </w:rPr>
      </w:pPr>
      <w:r w:rsidRPr="001675FB">
        <w:rPr>
          <w:rFonts w:ascii="Times New Roman" w:eastAsia="Calibri" w:hAnsi="Times New Roman" w:cs="Times New Roman"/>
          <w:color w:val="000000"/>
          <w:kern w:val="0"/>
          <w:sz w:val="24"/>
          <w:szCs w:val="24"/>
          <w14:ligatures w14:val="none"/>
        </w:rPr>
        <w:t>средства создания связанной с героями лирической ситуации</w:t>
      </w:r>
    </w:p>
    <w:p w14:paraId="7A71966A" w14:textId="77777777" w:rsidR="0083367F" w:rsidRPr="001675FB" w:rsidRDefault="0083367F" w:rsidP="0083367F">
      <w:pPr>
        <w:numPr>
          <w:ilvl w:val="0"/>
          <w:numId w:val="2"/>
        </w:numPr>
        <w:autoSpaceDE w:val="0"/>
        <w:autoSpaceDN w:val="0"/>
        <w:adjustRightInd w:val="0"/>
        <w:spacing w:after="0" w:line="240" w:lineRule="auto"/>
        <w:ind w:left="1134" w:hanging="425"/>
        <w:contextualSpacing/>
        <w:jc w:val="both"/>
        <w:rPr>
          <w:rFonts w:ascii="Times New Roman" w:eastAsia="Calibri" w:hAnsi="Times New Roman" w:cs="Times New Roman"/>
          <w:color w:val="000000"/>
          <w:kern w:val="0"/>
          <w:sz w:val="24"/>
          <w:szCs w:val="24"/>
          <w14:ligatures w14:val="none"/>
        </w:rPr>
      </w:pPr>
      <w:r w:rsidRPr="001675FB">
        <w:rPr>
          <w:rFonts w:ascii="Times New Roman" w:eastAsia="Calibri" w:hAnsi="Times New Roman" w:cs="Times New Roman"/>
          <w:color w:val="000000"/>
          <w:kern w:val="0"/>
          <w:sz w:val="24"/>
          <w:szCs w:val="24"/>
          <w14:ligatures w14:val="none"/>
        </w:rPr>
        <w:t>соотношение окружающей действительности и психологического состояния</w:t>
      </w:r>
    </w:p>
    <w:p w14:paraId="72A459F7" w14:textId="77777777" w:rsidR="0083367F" w:rsidRPr="001675FB" w:rsidRDefault="0083367F" w:rsidP="0083367F">
      <w:pPr>
        <w:numPr>
          <w:ilvl w:val="0"/>
          <w:numId w:val="2"/>
        </w:numPr>
        <w:autoSpaceDE w:val="0"/>
        <w:autoSpaceDN w:val="0"/>
        <w:adjustRightInd w:val="0"/>
        <w:spacing w:after="0" w:line="240" w:lineRule="auto"/>
        <w:ind w:left="1134" w:hanging="425"/>
        <w:contextualSpacing/>
        <w:jc w:val="both"/>
        <w:rPr>
          <w:rFonts w:ascii="Times New Roman" w:eastAsia="Calibri" w:hAnsi="Times New Roman" w:cs="Times New Roman"/>
          <w:color w:val="000000"/>
          <w:kern w:val="0"/>
          <w:sz w:val="24"/>
          <w:szCs w:val="24"/>
          <w14:ligatures w14:val="none"/>
        </w:rPr>
      </w:pPr>
      <w:r w:rsidRPr="001675FB">
        <w:rPr>
          <w:rFonts w:ascii="Times New Roman" w:eastAsia="Calibri" w:hAnsi="Times New Roman" w:cs="Times New Roman"/>
          <w:color w:val="000000"/>
          <w:kern w:val="0"/>
          <w:sz w:val="24"/>
          <w:szCs w:val="24"/>
          <w14:ligatures w14:val="none"/>
        </w:rPr>
        <w:t>особенности строфики и синтаксической</w:t>
      </w:r>
      <w:r w:rsidRPr="001675FB">
        <w:rPr>
          <w:rFonts w:ascii="Times New Roman" w:eastAsia="Calibri" w:hAnsi="Times New Roman" w:cs="Times New Roman"/>
          <w:bCs/>
          <w:color w:val="000000"/>
          <w:kern w:val="0"/>
          <w:sz w:val="24"/>
          <w:szCs w:val="24"/>
          <w14:ligatures w14:val="none"/>
        </w:rPr>
        <w:t xml:space="preserve"> организации текста</w:t>
      </w:r>
    </w:p>
    <w:p w14:paraId="261C4381" w14:textId="77777777" w:rsidR="0083367F" w:rsidRPr="00CE199F" w:rsidRDefault="0083367F" w:rsidP="0083367F">
      <w:pPr>
        <w:autoSpaceDE w:val="0"/>
        <w:autoSpaceDN w:val="0"/>
        <w:adjustRightInd w:val="0"/>
        <w:spacing w:after="0" w:line="240" w:lineRule="auto"/>
        <w:ind w:left="1134"/>
        <w:contextualSpacing/>
        <w:jc w:val="both"/>
        <w:rPr>
          <w:rFonts w:ascii="Times New Roman" w:eastAsia="Calibri" w:hAnsi="Times New Roman" w:cs="Times New Roman"/>
          <w:color w:val="000000"/>
          <w:kern w:val="0"/>
          <w:sz w:val="24"/>
          <w:szCs w:val="24"/>
          <w:highlight w:val="yellow"/>
          <w14:ligatures w14:val="none"/>
        </w:rPr>
      </w:pPr>
    </w:p>
    <w:p w14:paraId="25567F8F" w14:textId="77777777" w:rsidR="0083367F" w:rsidRDefault="0083367F" w:rsidP="0083367F">
      <w:pPr>
        <w:autoSpaceDE w:val="0"/>
        <w:autoSpaceDN w:val="0"/>
        <w:adjustRightInd w:val="0"/>
        <w:spacing w:after="0" w:line="240" w:lineRule="auto"/>
        <w:ind w:firstLine="709"/>
        <w:jc w:val="both"/>
        <w:rPr>
          <w:rFonts w:ascii="Times New Roman" w:eastAsia="Calibri" w:hAnsi="Times New Roman" w:cs="Times New Roman"/>
          <w:color w:val="000000"/>
          <w:kern w:val="0"/>
          <w:sz w:val="24"/>
          <w:szCs w:val="24"/>
          <w14:ligatures w14:val="none"/>
        </w:rPr>
      </w:pPr>
      <w:r w:rsidRPr="00915348">
        <w:rPr>
          <w:rFonts w:ascii="Times New Roman" w:eastAsia="Calibri" w:hAnsi="Times New Roman" w:cs="Times New Roman"/>
          <w:color w:val="000000"/>
          <w:kern w:val="0"/>
          <w:sz w:val="24"/>
          <w:szCs w:val="24"/>
          <w14:ligatures w14:val="none"/>
        </w:rPr>
        <w:t>Работа должна представлять собой цельный, связный, завершённый текст.</w:t>
      </w:r>
    </w:p>
    <w:p w14:paraId="026866AC" w14:textId="77777777" w:rsidR="0083367F" w:rsidRDefault="0083367F" w:rsidP="0083367F">
      <w:pPr>
        <w:autoSpaceDE w:val="0"/>
        <w:autoSpaceDN w:val="0"/>
        <w:adjustRightInd w:val="0"/>
        <w:spacing w:after="0" w:line="240" w:lineRule="auto"/>
        <w:ind w:firstLine="709"/>
        <w:jc w:val="both"/>
        <w:rPr>
          <w:rFonts w:ascii="Times New Roman" w:eastAsia="Calibri" w:hAnsi="Times New Roman" w:cs="Times New Roman"/>
          <w:color w:val="000000"/>
          <w:kern w:val="0"/>
          <w:sz w:val="24"/>
          <w:szCs w:val="24"/>
          <w14:ligatures w14:val="none"/>
        </w:rPr>
      </w:pPr>
    </w:p>
    <w:p w14:paraId="7A37802A" w14:textId="77777777" w:rsidR="0083367F" w:rsidRDefault="0083367F" w:rsidP="0083367F">
      <w:pPr>
        <w:autoSpaceDE w:val="0"/>
        <w:autoSpaceDN w:val="0"/>
        <w:adjustRightInd w:val="0"/>
        <w:spacing w:after="0" w:line="240" w:lineRule="auto"/>
        <w:ind w:firstLine="709"/>
        <w:jc w:val="right"/>
        <w:rPr>
          <w:rFonts w:ascii="Times New Roman" w:eastAsia="Calibri" w:hAnsi="Times New Roman" w:cs="Times New Roman"/>
          <w:b/>
          <w:bCs/>
          <w:i/>
          <w:iCs/>
          <w:color w:val="000000"/>
          <w:kern w:val="0"/>
          <w:sz w:val="24"/>
          <w:szCs w:val="24"/>
          <w14:ligatures w14:val="none"/>
        </w:rPr>
      </w:pPr>
      <w:r>
        <w:rPr>
          <w:rFonts w:ascii="Times New Roman" w:eastAsia="Calibri" w:hAnsi="Times New Roman" w:cs="Times New Roman"/>
          <w:b/>
          <w:bCs/>
          <w:i/>
          <w:iCs/>
          <w:color w:val="000000"/>
          <w:kern w:val="0"/>
          <w:sz w:val="24"/>
          <w:szCs w:val="24"/>
          <w14:ligatures w14:val="none"/>
        </w:rPr>
        <w:t>Я.П. Полонский</w:t>
      </w:r>
    </w:p>
    <w:p w14:paraId="3E3CC77E" w14:textId="77777777" w:rsidR="0083367F" w:rsidRPr="00801ECB" w:rsidRDefault="0083367F" w:rsidP="0083367F">
      <w:pPr>
        <w:autoSpaceDE w:val="0"/>
        <w:autoSpaceDN w:val="0"/>
        <w:adjustRightInd w:val="0"/>
        <w:spacing w:after="0" w:line="240" w:lineRule="auto"/>
        <w:jc w:val="center"/>
        <w:rPr>
          <w:rFonts w:ascii="Times New Roman" w:eastAsia="Calibri" w:hAnsi="Times New Roman" w:cs="Times New Roman"/>
          <w:b/>
          <w:bCs/>
          <w:i/>
          <w:iCs/>
          <w:color w:val="000000"/>
          <w:kern w:val="0"/>
          <w:sz w:val="24"/>
          <w:szCs w:val="24"/>
          <w14:ligatures w14:val="none"/>
        </w:rPr>
      </w:pPr>
      <w:r>
        <w:rPr>
          <w:rFonts w:ascii="Times New Roman" w:eastAsia="Calibri" w:hAnsi="Times New Roman" w:cs="Times New Roman"/>
          <w:b/>
          <w:bCs/>
          <w:i/>
          <w:iCs/>
          <w:color w:val="000000"/>
          <w:kern w:val="0"/>
          <w:sz w:val="24"/>
          <w:szCs w:val="24"/>
          <w14:ligatures w14:val="none"/>
        </w:rPr>
        <w:t>Муза</w:t>
      </w:r>
    </w:p>
    <w:p w14:paraId="3CBDFD79" w14:textId="77777777" w:rsidR="0083367F" w:rsidRDefault="0083367F" w:rsidP="0083367F">
      <w:pPr>
        <w:spacing w:after="0" w:line="240" w:lineRule="auto"/>
        <w:rPr>
          <w:rFonts w:ascii="Times New Roman" w:eastAsia="Times New Roman" w:hAnsi="Times New Roman" w:cs="Times New Roman"/>
          <w:kern w:val="0"/>
          <w:sz w:val="24"/>
          <w:szCs w:val="24"/>
          <w:lang w:eastAsia="ru-RU"/>
          <w14:ligatures w14:val="none"/>
        </w:rPr>
      </w:pPr>
    </w:p>
    <w:p w14:paraId="5FB1D67C"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В туман и холод, внемля стуку</w:t>
      </w:r>
    </w:p>
    <w:p w14:paraId="447E307C"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Колес по мерзлой мостовой,</w:t>
      </w:r>
    </w:p>
    <w:p w14:paraId="3816CBEE"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Тревоги духа, а не скуку</w:t>
      </w:r>
    </w:p>
    <w:p w14:paraId="5D9A3CDB"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Делил я с музой молодой.</w:t>
      </w:r>
    </w:p>
    <w:p w14:paraId="011D7DC5"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p>
    <w:p w14:paraId="636EAABB"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Я с ней делил неволи бремя, —</w:t>
      </w:r>
    </w:p>
    <w:p w14:paraId="2798C2AB"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Наследье мрачной старины, —</w:t>
      </w:r>
    </w:p>
    <w:p w14:paraId="2A70ED4B"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И жажду пересилить время, —</w:t>
      </w:r>
    </w:p>
    <w:p w14:paraId="494C218C"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Уйти в пророческие сны.</w:t>
      </w:r>
    </w:p>
    <w:p w14:paraId="08AFE6C2"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Её нервического плача</w:t>
      </w:r>
    </w:p>
    <w:p w14:paraId="5F344D5B"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Я был свидетелем не раз, —</w:t>
      </w:r>
    </w:p>
    <w:p w14:paraId="748894B1"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Так тяжела была для нас</w:t>
      </w:r>
    </w:p>
    <w:p w14:paraId="36BD3513"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Нам жизнью данная задача,</w:t>
      </w:r>
    </w:p>
    <w:p w14:paraId="13A9ED9A"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Бессилья крик, иль неудача</w:t>
      </w:r>
    </w:p>
    <w:p w14:paraId="790CDC4C"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Людей, сочувствующих нам,</w:t>
      </w:r>
    </w:p>
    <w:p w14:paraId="7D6C4804"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По девственным её чертам</w:t>
      </w:r>
    </w:p>
    <w:p w14:paraId="3E13BDC2"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Унылой тенью пробегала,</w:t>
      </w:r>
    </w:p>
    <w:p w14:paraId="1663A281"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Дрожала бледная рука</w:t>
      </w:r>
    </w:p>
    <w:p w14:paraId="075DFF57"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И олимпийского венка</w:t>
      </w:r>
    </w:p>
    <w:p w14:paraId="3C19633B"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С досадой листья обрывала.</w:t>
      </w:r>
    </w:p>
    <w:p w14:paraId="350091DF"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За то печаль моя порой</w:t>
      </w:r>
    </w:p>
    <w:p w14:paraId="71E8DDC4"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Ее безжалостно смешила,</w:t>
      </w:r>
    </w:p>
    <w:p w14:paraId="0D90AC88"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Она в венок лавровый свой</w:t>
      </w:r>
    </w:p>
    <w:p w14:paraId="0237887E"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Меня, как мальчика, рядила;</w:t>
      </w:r>
    </w:p>
    <w:p w14:paraId="277C0E42"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Без веры в ясный идеал</w:t>
      </w:r>
    </w:p>
    <w:p w14:paraId="5D3BD491"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Смешно ей было вдохновенье,</w:t>
      </w:r>
    </w:p>
    <w:p w14:paraId="5B56A04E"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И звонкий голос заглушал</w:t>
      </w:r>
    </w:p>
    <w:p w14:paraId="2550C42D"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Мое рифмованное пенье.</w:t>
      </w:r>
    </w:p>
    <w:p w14:paraId="2682C525"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Смешон ей был весь наш Парнас</w:t>
      </w:r>
    </w:p>
    <w:p w14:paraId="01D1EB45"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И нами пойманная кляча —</w:t>
      </w:r>
    </w:p>
    <w:p w14:paraId="6D3B6CD6"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Давно измученный Пегас;</w:t>
      </w:r>
    </w:p>
    <w:p w14:paraId="1BCB457C"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Но этот смех, — предвестник плача, —</w:t>
      </w:r>
    </w:p>
    <w:p w14:paraId="60355447"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Ни разу не поссорил нас.</w:t>
      </w:r>
    </w:p>
    <w:p w14:paraId="78EF0467"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p>
    <w:p w14:paraId="0488D0BE"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И до сего дня муза эта</w:t>
      </w:r>
    </w:p>
    <w:p w14:paraId="0FBCBD1A"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Приходит тайно разделять</w:t>
      </w:r>
    </w:p>
    <w:p w14:paraId="56AF4B23"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Тревоги бедного поэта,</w:t>
      </w:r>
    </w:p>
    <w:p w14:paraId="1DE25C80" w14:textId="77777777" w:rsidR="0083367F" w:rsidRPr="00CE199F"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Бодрит и учит презирать</w:t>
      </w:r>
    </w:p>
    <w:p w14:paraId="10036BBA" w14:textId="5368FDA9" w:rsidR="0083367F" w:rsidRPr="00593A2D" w:rsidRDefault="0083367F" w:rsidP="00E9365D">
      <w:pPr>
        <w:spacing w:after="0" w:line="240" w:lineRule="auto"/>
        <w:ind w:firstLine="1701"/>
        <w:rPr>
          <w:rFonts w:ascii="Times New Roman" w:eastAsia="Times New Roman" w:hAnsi="Times New Roman" w:cs="Times New Roman"/>
          <w:kern w:val="0"/>
          <w:sz w:val="24"/>
          <w:szCs w:val="24"/>
          <w:lang w:eastAsia="ru-RU"/>
          <w14:ligatures w14:val="none"/>
        </w:rPr>
      </w:pPr>
      <w:r w:rsidRPr="00CE199F">
        <w:rPr>
          <w:rFonts w:ascii="Times New Roman" w:eastAsia="Times New Roman" w:hAnsi="Times New Roman" w:cs="Times New Roman"/>
          <w:kern w:val="0"/>
          <w:sz w:val="24"/>
          <w:szCs w:val="24"/>
          <w:lang w:eastAsia="ru-RU"/>
          <w14:ligatures w14:val="none"/>
        </w:rPr>
        <w:t>Смех гаера</w:t>
      </w:r>
      <w:r w:rsidR="00E9365D">
        <w:rPr>
          <w:rStyle w:val="a6"/>
          <w:rFonts w:ascii="Times New Roman" w:eastAsia="Times New Roman" w:hAnsi="Times New Roman" w:cs="Times New Roman"/>
          <w:kern w:val="0"/>
          <w:sz w:val="24"/>
          <w:szCs w:val="24"/>
          <w:lang w:eastAsia="ru-RU"/>
          <w14:ligatures w14:val="none"/>
        </w:rPr>
        <w:footnoteReference w:id="1"/>
      </w:r>
      <w:r w:rsidRPr="00CE199F">
        <w:rPr>
          <w:rFonts w:ascii="Times New Roman" w:eastAsia="Times New Roman" w:hAnsi="Times New Roman" w:cs="Times New Roman"/>
          <w:kern w:val="0"/>
          <w:sz w:val="24"/>
          <w:szCs w:val="24"/>
          <w:lang w:eastAsia="ru-RU"/>
          <w14:ligatures w14:val="none"/>
        </w:rPr>
        <w:t xml:space="preserve"> и холод света.</w:t>
      </w:r>
    </w:p>
    <w:p w14:paraId="6E486E26" w14:textId="29C267EA" w:rsidR="0083367F" w:rsidRDefault="0083367F" w:rsidP="00E9365D">
      <w:pPr>
        <w:spacing w:after="0" w:line="240" w:lineRule="auto"/>
        <w:ind w:firstLine="709"/>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w:t>
      </w:r>
      <w:r w:rsidRPr="00CE199F">
        <w:rPr>
          <w:rFonts w:ascii="Times New Roman" w:eastAsia="Times New Roman" w:hAnsi="Times New Roman" w:cs="Times New Roman"/>
          <w:kern w:val="0"/>
          <w:sz w:val="24"/>
          <w:szCs w:val="24"/>
          <w:lang w:eastAsia="ru-RU"/>
          <w14:ligatures w14:val="none"/>
        </w:rPr>
        <w:t>1867</w:t>
      </w:r>
      <w:r>
        <w:rPr>
          <w:rFonts w:ascii="Times New Roman" w:eastAsia="Times New Roman" w:hAnsi="Times New Roman" w:cs="Times New Roman"/>
          <w:kern w:val="0"/>
          <w:sz w:val="24"/>
          <w:szCs w:val="24"/>
          <w:lang w:eastAsia="ru-RU"/>
          <w14:ligatures w14:val="none"/>
        </w:rPr>
        <w:t>)</w:t>
      </w:r>
    </w:p>
    <w:p w14:paraId="6BB68EC1" w14:textId="77777777" w:rsidR="0083367F" w:rsidRDefault="0083367F" w:rsidP="0083367F">
      <w:pPr>
        <w:spacing w:after="0" w:line="240" w:lineRule="auto"/>
        <w:ind w:firstLine="709"/>
        <w:jc w:val="right"/>
        <w:rPr>
          <w:rFonts w:ascii="Times New Roman" w:eastAsia="Times New Roman" w:hAnsi="Times New Roman" w:cs="Times New Roman"/>
          <w:kern w:val="0"/>
          <w:sz w:val="24"/>
          <w:szCs w:val="24"/>
          <w:lang w:eastAsia="ru-RU"/>
          <w14:ligatures w14:val="none"/>
        </w:rPr>
      </w:pPr>
    </w:p>
    <w:p w14:paraId="558F7221" w14:textId="1DEC0291" w:rsidR="0083367F" w:rsidRDefault="0083367F" w:rsidP="00E9365D">
      <w:pPr>
        <w:spacing w:after="0" w:line="240" w:lineRule="auto"/>
        <w:ind w:firstLine="709"/>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 xml:space="preserve">Яков Петрович Полонский (1819 – 1898) </w:t>
      </w:r>
      <w:r w:rsidRPr="00915348">
        <w:rPr>
          <w:rFonts w:ascii="Times New Roman" w:eastAsia="Times New Roman" w:hAnsi="Times New Roman" w:cs="Times New Roman"/>
          <w:b/>
          <w:bCs/>
          <w:kern w:val="0"/>
          <w:sz w:val="24"/>
          <w:szCs w:val="24"/>
          <w:lang w:eastAsia="ru-RU"/>
          <w14:ligatures w14:val="none"/>
        </w:rPr>
        <w:t>—</w:t>
      </w:r>
      <w:r>
        <w:rPr>
          <w:rFonts w:ascii="Times New Roman" w:eastAsia="Times New Roman" w:hAnsi="Times New Roman" w:cs="Times New Roman"/>
          <w:b/>
          <w:bCs/>
          <w:kern w:val="0"/>
          <w:sz w:val="24"/>
          <w:szCs w:val="24"/>
          <w:lang w:eastAsia="ru-RU"/>
          <w14:ligatures w14:val="none"/>
        </w:rPr>
        <w:t xml:space="preserve"> </w:t>
      </w:r>
      <w:r w:rsidRPr="00CE199F">
        <w:rPr>
          <w:rFonts w:ascii="Times New Roman" w:eastAsia="Times New Roman" w:hAnsi="Times New Roman" w:cs="Times New Roman"/>
          <w:kern w:val="0"/>
          <w:sz w:val="24"/>
          <w:szCs w:val="24"/>
          <w:lang w:eastAsia="ru-RU"/>
          <w14:ligatures w14:val="none"/>
        </w:rPr>
        <w:t>русский поэт</w:t>
      </w:r>
      <w:r w:rsidR="00A17E4F">
        <w:rPr>
          <w:rFonts w:ascii="Times New Roman" w:eastAsia="Times New Roman" w:hAnsi="Times New Roman" w:cs="Times New Roman"/>
          <w:kern w:val="0"/>
          <w:sz w:val="24"/>
          <w:szCs w:val="24"/>
          <w:lang w:eastAsia="ru-RU"/>
          <w14:ligatures w14:val="none"/>
        </w:rPr>
        <w:t xml:space="preserve"> и</w:t>
      </w:r>
      <w:r w:rsidRPr="00CE199F">
        <w:rPr>
          <w:rFonts w:ascii="Times New Roman" w:eastAsia="Times New Roman" w:hAnsi="Times New Roman" w:cs="Times New Roman"/>
          <w:kern w:val="0"/>
          <w:sz w:val="24"/>
          <w:szCs w:val="24"/>
          <w:lang w:eastAsia="ru-RU"/>
          <w14:ligatures w14:val="none"/>
        </w:rPr>
        <w:t xml:space="preserve"> п</w:t>
      </w:r>
      <w:r w:rsidR="00A17E4F">
        <w:rPr>
          <w:rFonts w:ascii="Times New Roman" w:eastAsia="Times New Roman" w:hAnsi="Times New Roman" w:cs="Times New Roman"/>
          <w:kern w:val="0"/>
          <w:sz w:val="24"/>
          <w:szCs w:val="24"/>
          <w:lang w:eastAsia="ru-RU"/>
          <w14:ligatures w14:val="none"/>
        </w:rPr>
        <w:t>розаик</w:t>
      </w:r>
      <w:r w:rsidRPr="00CE199F">
        <w:rPr>
          <w:rFonts w:ascii="Times New Roman" w:eastAsia="Times New Roman" w:hAnsi="Times New Roman" w:cs="Times New Roman"/>
          <w:kern w:val="0"/>
          <w:sz w:val="24"/>
          <w:szCs w:val="24"/>
          <w:lang w:eastAsia="ru-RU"/>
          <w14:ligatures w14:val="none"/>
        </w:rPr>
        <w:t>.</w:t>
      </w:r>
    </w:p>
    <w:p w14:paraId="5F522D9C" w14:textId="11235716" w:rsidR="0083367F" w:rsidRDefault="0083367F" w:rsidP="00A17E4F">
      <w:pPr>
        <w:spacing w:after="0" w:line="240" w:lineRule="auto"/>
        <w:jc w:val="center"/>
        <w:rPr>
          <w:rFonts w:ascii="Times New Roman" w:eastAsia="Times New Roman" w:hAnsi="Times New Roman" w:cs="Times New Roman"/>
          <w:kern w:val="0"/>
          <w:sz w:val="24"/>
          <w:szCs w:val="24"/>
          <w:lang w:eastAsia="ru-RU"/>
          <w14:ligatures w14:val="none"/>
        </w:rPr>
      </w:pPr>
    </w:p>
    <w:p w14:paraId="13D08F02" w14:textId="77777777" w:rsidR="007D09E7" w:rsidRDefault="007D09E7" w:rsidP="00A17E4F">
      <w:pPr>
        <w:spacing w:after="0" w:line="240" w:lineRule="auto"/>
        <w:jc w:val="center"/>
        <w:rPr>
          <w:rFonts w:ascii="Times New Roman" w:eastAsia="Times New Roman" w:hAnsi="Times New Roman" w:cs="Times New Roman"/>
          <w:kern w:val="0"/>
          <w:sz w:val="24"/>
          <w:szCs w:val="24"/>
          <w:lang w:eastAsia="ru-RU"/>
          <w14:ligatures w14:val="none"/>
        </w:rPr>
      </w:pPr>
    </w:p>
    <w:p w14:paraId="79AB7809" w14:textId="77777777" w:rsidR="0083367F" w:rsidRDefault="0083367F" w:rsidP="0083367F">
      <w:pPr>
        <w:spacing w:after="0" w:line="240" w:lineRule="auto"/>
        <w:jc w:val="center"/>
        <w:rPr>
          <w:rFonts w:ascii="Times New Roman" w:eastAsia="Calibri" w:hAnsi="Times New Roman" w:cs="Times New Roman"/>
          <w:b/>
          <w:bCs/>
          <w:kern w:val="0"/>
          <w:sz w:val="24"/>
          <w:szCs w:val="24"/>
          <w14:ligatures w14:val="none"/>
        </w:rPr>
      </w:pPr>
      <w:r w:rsidRPr="004E1756">
        <w:rPr>
          <w:rFonts w:ascii="Times New Roman" w:eastAsia="Calibri" w:hAnsi="Times New Roman" w:cs="Times New Roman"/>
          <w:b/>
          <w:bCs/>
          <w:kern w:val="0"/>
          <w:sz w:val="24"/>
          <w:szCs w:val="24"/>
          <w14:ligatures w14:val="none"/>
        </w:rPr>
        <w:t>Комментарии и критерии оценивания аналитического задания</w:t>
      </w:r>
    </w:p>
    <w:p w14:paraId="6F2B54E4" w14:textId="77777777" w:rsidR="00E9365D" w:rsidRPr="007F52CA" w:rsidRDefault="00E9365D" w:rsidP="00E9365D">
      <w:pPr>
        <w:spacing w:after="0" w:line="240" w:lineRule="auto"/>
        <w:ind w:firstLine="709"/>
        <w:rPr>
          <w:rFonts w:ascii="Times New Roman" w:hAnsi="Times New Roman" w:cs="Times New Roman"/>
          <w:bCs/>
          <w:sz w:val="24"/>
          <w:szCs w:val="24"/>
        </w:rPr>
      </w:pPr>
      <w:r w:rsidRPr="007F52CA">
        <w:rPr>
          <w:rFonts w:ascii="Times New Roman" w:hAnsi="Times New Roman" w:cs="Times New Roman"/>
          <w:bCs/>
          <w:sz w:val="24"/>
          <w:szCs w:val="24"/>
        </w:rPr>
        <w:t>Для аналитических заданий применяется единая шкала.</w:t>
      </w:r>
    </w:p>
    <w:p w14:paraId="372387F2" w14:textId="6A4EEA91" w:rsidR="0083367F" w:rsidRPr="004E1756" w:rsidRDefault="0083367F" w:rsidP="0083367F">
      <w:pPr>
        <w:spacing w:after="0" w:line="240" w:lineRule="auto"/>
        <w:ind w:firstLine="709"/>
        <w:jc w:val="both"/>
        <w:rPr>
          <w:rFonts w:ascii="Times New Roman" w:eastAsia="Calibri" w:hAnsi="Times New Roman" w:cs="Times New Roman"/>
          <w:kern w:val="0"/>
          <w:sz w:val="24"/>
          <w:szCs w:val="24"/>
          <w14:ligatures w14:val="none"/>
        </w:rPr>
      </w:pPr>
      <w:r w:rsidRPr="004E1756">
        <w:rPr>
          <w:rFonts w:ascii="Times New Roman" w:eastAsia="Calibri" w:hAnsi="Times New Roman" w:cs="Times New Roman"/>
          <w:kern w:val="0"/>
          <w:sz w:val="24"/>
          <w:szCs w:val="24"/>
          <w14:ligatures w14:val="none"/>
        </w:rPr>
        <w:t xml:space="preserve">С целью снижения субъективности при оценивании работ предлагается ориентироваться на ту шкалу оценок, которая прилагается к каждому критерию. Она соответствует привычной для российского учителя </w:t>
      </w:r>
      <w:r w:rsidRPr="004E1756">
        <w:rPr>
          <w:rFonts w:ascii="Times New Roman" w:eastAsia="Calibri" w:hAnsi="Times New Roman" w:cs="Times New Roman"/>
          <w:b/>
          <w:bCs/>
          <w:kern w:val="0"/>
          <w:sz w:val="24"/>
          <w:szCs w:val="24"/>
          <w14:ligatures w14:val="none"/>
        </w:rPr>
        <w:t>четыр</w:t>
      </w:r>
      <w:r>
        <w:rPr>
          <w:rFonts w:ascii="Times New Roman" w:eastAsia="Calibri" w:hAnsi="Times New Roman" w:cs="Times New Roman"/>
          <w:b/>
          <w:bCs/>
          <w:kern w:val="0"/>
          <w:sz w:val="24"/>
          <w:szCs w:val="24"/>
          <w14:ligatures w14:val="none"/>
        </w:rPr>
        <w:t>е</w:t>
      </w:r>
      <w:r w:rsidRPr="004E1756">
        <w:rPr>
          <w:rFonts w:ascii="Times New Roman" w:eastAsia="Calibri" w:hAnsi="Times New Roman" w:cs="Times New Roman"/>
          <w:b/>
          <w:bCs/>
          <w:kern w:val="0"/>
          <w:sz w:val="24"/>
          <w:szCs w:val="24"/>
          <w14:ligatures w14:val="none"/>
        </w:rPr>
        <w:t>хбалльной системе</w:t>
      </w:r>
      <w:r w:rsidRPr="004E1756">
        <w:rPr>
          <w:rFonts w:ascii="Times New Roman" w:eastAsia="Calibri" w:hAnsi="Times New Roman" w:cs="Times New Roman"/>
          <w:kern w:val="0"/>
          <w:sz w:val="24"/>
          <w:szCs w:val="24"/>
          <w14:ligatures w14:val="none"/>
        </w:rPr>
        <w:t>: первая оценка – условная «двойка», вторая – условная «тройка», третья – условная «четв</w:t>
      </w:r>
      <w:r>
        <w:rPr>
          <w:rFonts w:ascii="Times New Roman" w:eastAsia="Calibri" w:hAnsi="Times New Roman" w:cs="Times New Roman"/>
          <w:kern w:val="0"/>
          <w:sz w:val="24"/>
          <w:szCs w:val="24"/>
          <w14:ligatures w14:val="none"/>
        </w:rPr>
        <w:t>е</w:t>
      </w:r>
      <w:r w:rsidRPr="004E1756">
        <w:rPr>
          <w:rFonts w:ascii="Times New Roman" w:eastAsia="Calibri" w:hAnsi="Times New Roman" w:cs="Times New Roman"/>
          <w:kern w:val="0"/>
          <w:sz w:val="24"/>
          <w:szCs w:val="24"/>
          <w14:ligatures w14:val="none"/>
        </w:rPr>
        <w:t>рка», четв</w:t>
      </w:r>
      <w:r>
        <w:rPr>
          <w:rFonts w:ascii="Times New Roman" w:eastAsia="Calibri" w:hAnsi="Times New Roman" w:cs="Times New Roman"/>
          <w:kern w:val="0"/>
          <w:sz w:val="24"/>
          <w:szCs w:val="24"/>
          <w14:ligatures w14:val="none"/>
        </w:rPr>
        <w:t>е</w:t>
      </w:r>
      <w:r w:rsidRPr="004E1756">
        <w:rPr>
          <w:rFonts w:ascii="Times New Roman" w:eastAsia="Calibri" w:hAnsi="Times New Roman" w:cs="Times New Roman"/>
          <w:kern w:val="0"/>
          <w:sz w:val="24"/>
          <w:szCs w:val="24"/>
          <w14:ligatures w14:val="none"/>
        </w:rPr>
        <w:t xml:space="preserve">ртая – условная «пятерка». Баллы, находящиеся между оценками, соответствуют условным «плюсам» и «минусам» в традиционной школьной системе. </w:t>
      </w:r>
    </w:p>
    <w:p w14:paraId="69232FDE" w14:textId="77777777" w:rsidR="0083367F" w:rsidRPr="004E1756" w:rsidRDefault="0083367F" w:rsidP="0083367F">
      <w:pPr>
        <w:spacing w:after="0" w:line="240" w:lineRule="auto"/>
        <w:ind w:firstLine="709"/>
        <w:jc w:val="both"/>
        <w:rPr>
          <w:rFonts w:ascii="Times New Roman" w:eastAsia="Calibri" w:hAnsi="Times New Roman" w:cs="Times New Roman"/>
          <w:kern w:val="0"/>
          <w:sz w:val="24"/>
          <w:szCs w:val="24"/>
          <w14:ligatures w14:val="none"/>
        </w:rPr>
      </w:pPr>
      <w:r w:rsidRPr="004E1756">
        <w:rPr>
          <w:rFonts w:ascii="Times New Roman" w:eastAsia="Calibri" w:hAnsi="Times New Roman" w:cs="Times New Roman"/>
          <w:kern w:val="0"/>
          <w:sz w:val="24"/>
          <w:szCs w:val="24"/>
          <w:u w:val="single"/>
          <w14:ligatures w14:val="none"/>
        </w:rPr>
        <w:t>Пример использования шкалы</w:t>
      </w:r>
      <w:r w:rsidRPr="004E1756">
        <w:rPr>
          <w:rFonts w:ascii="Times New Roman" w:eastAsia="Calibri" w:hAnsi="Times New Roman" w:cs="Times New Roman"/>
          <w:kern w:val="0"/>
          <w:sz w:val="24"/>
          <w:szCs w:val="24"/>
          <w14:ligatures w14:val="none"/>
        </w:rPr>
        <w:t>. При оценивании работы по первому критерию ученик в целом понимает текст, толкует его адекватно, делает верные наблюдения, но часть смыслов упускает, не все яркие моменты подч</w:t>
      </w:r>
      <w:r>
        <w:rPr>
          <w:rFonts w:ascii="Times New Roman" w:eastAsia="Calibri" w:hAnsi="Times New Roman" w:cs="Times New Roman"/>
          <w:kern w:val="0"/>
          <w:sz w:val="24"/>
          <w:szCs w:val="24"/>
          <w14:ligatures w14:val="none"/>
        </w:rPr>
        <w:t>е</w:t>
      </w:r>
      <w:r w:rsidRPr="004E1756">
        <w:rPr>
          <w:rFonts w:ascii="Times New Roman" w:eastAsia="Calibri" w:hAnsi="Times New Roman" w:cs="Times New Roman"/>
          <w:kern w:val="0"/>
          <w:sz w:val="24"/>
          <w:szCs w:val="24"/>
          <w14:ligatures w14:val="none"/>
        </w:rPr>
        <w:t>ркивает. Работа по этому критерию в целом выглядит как «четв</w:t>
      </w:r>
      <w:r>
        <w:rPr>
          <w:rFonts w:ascii="Times New Roman" w:eastAsia="Calibri" w:hAnsi="Times New Roman" w:cs="Times New Roman"/>
          <w:kern w:val="0"/>
          <w:sz w:val="24"/>
          <w:szCs w:val="24"/>
          <w14:ligatures w14:val="none"/>
        </w:rPr>
        <w:t>е</w:t>
      </w:r>
      <w:r w:rsidRPr="004E1756">
        <w:rPr>
          <w:rFonts w:ascii="Times New Roman" w:eastAsia="Calibri" w:hAnsi="Times New Roman" w:cs="Times New Roman"/>
          <w:kern w:val="0"/>
          <w:sz w:val="24"/>
          <w:szCs w:val="24"/>
          <w14:ligatures w14:val="none"/>
        </w:rPr>
        <w:t>рка с минусом». В системе оценок по критерию «четв</w:t>
      </w:r>
      <w:r>
        <w:rPr>
          <w:rFonts w:ascii="Times New Roman" w:eastAsia="Calibri" w:hAnsi="Times New Roman" w:cs="Times New Roman"/>
          <w:kern w:val="0"/>
          <w:sz w:val="24"/>
          <w:szCs w:val="24"/>
          <w14:ligatures w14:val="none"/>
        </w:rPr>
        <w:t>е</w:t>
      </w:r>
      <w:r w:rsidRPr="004E1756">
        <w:rPr>
          <w:rFonts w:ascii="Times New Roman" w:eastAsia="Calibri" w:hAnsi="Times New Roman" w:cs="Times New Roman"/>
          <w:kern w:val="0"/>
          <w:sz w:val="24"/>
          <w:szCs w:val="24"/>
          <w14:ligatures w14:val="none"/>
        </w:rPr>
        <w:t xml:space="preserve">рке» соответствует 20 баллов, «тройке» – 10 баллов. Соответственно, оценка выбирается проверяющим по шкале из 16-19 баллов. Такое «сужение» зоны выбора и введение пограничных оценок-«зарубок», ориентированных на привычную модель оценивания, поможет избежать излишних расхождений в таком субъективном процессе, как оценивание письменных текстов. </w:t>
      </w:r>
    </w:p>
    <w:p w14:paraId="05F05981" w14:textId="77777777" w:rsidR="0083367F" w:rsidRPr="004E1756" w:rsidRDefault="0083367F" w:rsidP="0083367F">
      <w:pPr>
        <w:spacing w:after="0" w:line="240" w:lineRule="auto"/>
        <w:ind w:firstLine="709"/>
        <w:jc w:val="both"/>
        <w:rPr>
          <w:rFonts w:ascii="Times New Roman" w:eastAsia="Calibri" w:hAnsi="Times New Roman" w:cs="Times New Roman"/>
          <w:kern w:val="0"/>
          <w:sz w:val="24"/>
          <w:szCs w:val="24"/>
          <w14:ligatures w14:val="none"/>
        </w:rPr>
      </w:pPr>
      <w:r w:rsidRPr="004E1756">
        <w:rPr>
          <w:rFonts w:ascii="Times New Roman" w:eastAsia="Calibri" w:hAnsi="Times New Roman" w:cs="Times New Roman"/>
          <w:kern w:val="0"/>
          <w:sz w:val="24"/>
          <w:szCs w:val="24"/>
          <w14:ligatures w14:val="none"/>
        </w:rPr>
        <w:t>Оценка за работу выставляется сначала в виде последовательности цифр – оценок по каждому критерию (ученик должен видеть, сколько баллов по каждому критерию он набрал), а затем в виде итоговой суммы баллов. Это позволит на этапе показа работ и апелляции сфокусироваться на обсуждении реальных плюсов и минусов работы.</w:t>
      </w:r>
    </w:p>
    <w:p w14:paraId="70A65505" w14:textId="77777777" w:rsidR="0083367F" w:rsidRPr="004E1756" w:rsidRDefault="0083367F" w:rsidP="0083367F">
      <w:pPr>
        <w:spacing w:after="0" w:line="240" w:lineRule="auto"/>
        <w:ind w:firstLine="709"/>
        <w:jc w:val="both"/>
        <w:rPr>
          <w:rFonts w:ascii="Times New Roman" w:eastAsia="Calibri" w:hAnsi="Times New Roman" w:cs="Times New Roman"/>
          <w:kern w:val="0"/>
          <w:sz w:val="24"/>
          <w:szCs w:val="24"/>
          <w14:ligatures w14:val="none"/>
        </w:rPr>
      </w:pPr>
      <w:r w:rsidRPr="004E1756">
        <w:rPr>
          <w:rFonts w:ascii="Times New Roman" w:eastAsia="Calibri" w:hAnsi="Times New Roman" w:cs="Times New Roman"/>
          <w:kern w:val="0"/>
          <w:sz w:val="24"/>
          <w:szCs w:val="24"/>
          <w14:ligatures w14:val="none"/>
        </w:rPr>
        <w:t xml:space="preserve"> </w:t>
      </w:r>
    </w:p>
    <w:p w14:paraId="381892A2" w14:textId="77777777" w:rsidR="0083367F" w:rsidRPr="004E1756" w:rsidRDefault="0083367F" w:rsidP="0083367F">
      <w:pPr>
        <w:spacing w:after="0" w:line="240" w:lineRule="auto"/>
        <w:ind w:firstLine="709"/>
        <w:jc w:val="both"/>
        <w:rPr>
          <w:rFonts w:ascii="Times New Roman" w:eastAsia="Calibri" w:hAnsi="Times New Roman" w:cs="Times New Roman"/>
          <w:kern w:val="0"/>
          <w:sz w:val="24"/>
          <w:szCs w:val="24"/>
          <w14:ligatures w14:val="none"/>
        </w:rPr>
      </w:pPr>
      <w:r w:rsidRPr="004E1756">
        <w:rPr>
          <w:rFonts w:ascii="Times New Roman" w:eastAsia="Calibri" w:hAnsi="Times New Roman" w:cs="Times New Roman"/>
          <w:kern w:val="0"/>
          <w:sz w:val="24"/>
          <w:szCs w:val="24"/>
          <w14:ligatures w14:val="none"/>
        </w:rPr>
        <w:t xml:space="preserve">1. Понимание произведения как «сложно построенного смысла» (Ю.М. Лотман), последовательное и адекватное раскрытие этого смысла в динамике, в «лабиринте сцеплений», через конкретные наблюдения, сделанные по тексту.  </w:t>
      </w:r>
    </w:p>
    <w:p w14:paraId="21BE2765" w14:textId="77777777" w:rsidR="0083367F" w:rsidRPr="004E1756" w:rsidRDefault="0083367F" w:rsidP="0083367F">
      <w:pPr>
        <w:spacing w:after="0" w:line="240" w:lineRule="auto"/>
        <w:ind w:firstLine="709"/>
        <w:jc w:val="both"/>
        <w:rPr>
          <w:rFonts w:ascii="Times New Roman" w:eastAsia="Calibri" w:hAnsi="Times New Roman" w:cs="Times New Roman"/>
          <w:b/>
          <w:kern w:val="0"/>
          <w:sz w:val="24"/>
          <w:szCs w:val="24"/>
          <w14:ligatures w14:val="none"/>
        </w:rPr>
      </w:pPr>
      <w:r w:rsidRPr="004E1756">
        <w:rPr>
          <w:rFonts w:ascii="Times New Roman" w:eastAsia="Calibri" w:hAnsi="Times New Roman" w:cs="Times New Roman"/>
          <w:b/>
          <w:kern w:val="0"/>
          <w:sz w:val="24"/>
          <w:szCs w:val="24"/>
          <w14:ligatures w14:val="none"/>
        </w:rPr>
        <w:t xml:space="preserve">Максимально </w:t>
      </w:r>
      <w:r w:rsidRPr="004E1756">
        <w:rPr>
          <w:rFonts w:ascii="Times New Roman" w:eastAsia="Calibri" w:hAnsi="Times New Roman" w:cs="Times New Roman"/>
          <w:b/>
          <w:bCs/>
          <w:kern w:val="0"/>
          <w:sz w:val="24"/>
          <w:szCs w:val="24"/>
          <w14:ligatures w14:val="none"/>
        </w:rPr>
        <w:t xml:space="preserve">– </w:t>
      </w:r>
      <w:r w:rsidRPr="004E1756">
        <w:rPr>
          <w:rFonts w:ascii="Times New Roman" w:eastAsia="Calibri" w:hAnsi="Times New Roman" w:cs="Times New Roman"/>
          <w:b/>
          <w:kern w:val="0"/>
          <w:sz w:val="24"/>
          <w:szCs w:val="24"/>
          <w14:ligatures w14:val="none"/>
        </w:rPr>
        <w:t xml:space="preserve">30 баллов. Шкала оценок: 0 – 10 – 20 – 30 </w:t>
      </w:r>
    </w:p>
    <w:p w14:paraId="16FA1FAA" w14:textId="77777777" w:rsidR="0083367F" w:rsidRPr="004E1756" w:rsidRDefault="0083367F" w:rsidP="0083367F">
      <w:pPr>
        <w:spacing w:after="0" w:line="240" w:lineRule="auto"/>
        <w:ind w:firstLine="709"/>
        <w:jc w:val="both"/>
        <w:rPr>
          <w:rFonts w:ascii="Times New Roman" w:eastAsia="Calibri" w:hAnsi="Times New Roman" w:cs="Times New Roman"/>
          <w:kern w:val="0"/>
          <w:sz w:val="24"/>
          <w:szCs w:val="24"/>
          <w14:ligatures w14:val="none"/>
        </w:rPr>
      </w:pPr>
      <w:r w:rsidRPr="004E1756">
        <w:rPr>
          <w:rFonts w:ascii="Times New Roman" w:eastAsia="Calibri" w:hAnsi="Times New Roman" w:cs="Times New Roman"/>
          <w:kern w:val="0"/>
          <w:sz w:val="24"/>
          <w:szCs w:val="24"/>
          <w14:ligatures w14:val="none"/>
        </w:rPr>
        <w:t xml:space="preserve"> </w:t>
      </w:r>
    </w:p>
    <w:p w14:paraId="149D8BA9" w14:textId="77777777" w:rsidR="0083367F" w:rsidRPr="004E1756" w:rsidRDefault="0083367F" w:rsidP="0083367F">
      <w:pPr>
        <w:spacing w:after="0" w:line="240" w:lineRule="auto"/>
        <w:ind w:firstLine="709"/>
        <w:jc w:val="both"/>
        <w:rPr>
          <w:rFonts w:ascii="Times New Roman" w:eastAsia="Calibri" w:hAnsi="Times New Roman" w:cs="Times New Roman"/>
          <w:kern w:val="0"/>
          <w:sz w:val="24"/>
          <w:szCs w:val="24"/>
          <w14:ligatures w14:val="none"/>
        </w:rPr>
      </w:pPr>
      <w:r w:rsidRPr="004E1756">
        <w:rPr>
          <w:rFonts w:ascii="Times New Roman" w:eastAsia="Calibri" w:hAnsi="Times New Roman" w:cs="Times New Roman"/>
          <w:kern w:val="0"/>
          <w:sz w:val="24"/>
          <w:szCs w:val="24"/>
          <w14:ligatures w14:val="none"/>
        </w:rPr>
        <w:t>2. Композиционная стройность работы и е</w:t>
      </w:r>
      <w:r>
        <w:rPr>
          <w:rFonts w:ascii="Times New Roman" w:eastAsia="Calibri" w:hAnsi="Times New Roman" w:cs="Times New Roman"/>
          <w:kern w:val="0"/>
          <w:sz w:val="24"/>
          <w:szCs w:val="24"/>
          <w14:ligatures w14:val="none"/>
        </w:rPr>
        <w:t>е</w:t>
      </w:r>
      <w:r w:rsidRPr="004E1756">
        <w:rPr>
          <w:rFonts w:ascii="Times New Roman" w:eastAsia="Calibri" w:hAnsi="Times New Roman" w:cs="Times New Roman"/>
          <w:kern w:val="0"/>
          <w:sz w:val="24"/>
          <w:szCs w:val="24"/>
          <w14:ligatures w14:val="none"/>
        </w:rPr>
        <w:t xml:space="preserve"> стилистическая однородность. Точность формулировок, уместность цитат и отсылок к тексту произведения.  </w:t>
      </w:r>
    </w:p>
    <w:p w14:paraId="7B039022" w14:textId="77777777" w:rsidR="0083367F" w:rsidRPr="004E1756" w:rsidRDefault="0083367F" w:rsidP="0083367F">
      <w:pPr>
        <w:spacing w:after="0" w:line="240" w:lineRule="auto"/>
        <w:ind w:firstLine="709"/>
        <w:jc w:val="both"/>
        <w:rPr>
          <w:rFonts w:ascii="Times New Roman" w:eastAsia="Calibri" w:hAnsi="Times New Roman" w:cs="Times New Roman"/>
          <w:b/>
          <w:kern w:val="0"/>
          <w:sz w:val="24"/>
          <w:szCs w:val="24"/>
          <w14:ligatures w14:val="none"/>
        </w:rPr>
      </w:pPr>
      <w:r w:rsidRPr="004E1756">
        <w:rPr>
          <w:rFonts w:ascii="Times New Roman" w:eastAsia="Calibri" w:hAnsi="Times New Roman" w:cs="Times New Roman"/>
          <w:b/>
          <w:kern w:val="0"/>
          <w:sz w:val="24"/>
          <w:szCs w:val="24"/>
          <w14:ligatures w14:val="none"/>
        </w:rPr>
        <w:t xml:space="preserve">Максимально </w:t>
      </w:r>
      <w:r w:rsidRPr="004E1756">
        <w:rPr>
          <w:rFonts w:ascii="Times New Roman" w:eastAsia="Calibri" w:hAnsi="Times New Roman" w:cs="Times New Roman"/>
          <w:b/>
          <w:bCs/>
          <w:kern w:val="0"/>
          <w:sz w:val="24"/>
          <w:szCs w:val="24"/>
          <w14:ligatures w14:val="none"/>
        </w:rPr>
        <w:t xml:space="preserve">– </w:t>
      </w:r>
      <w:r w:rsidRPr="004E1756">
        <w:rPr>
          <w:rFonts w:ascii="Times New Roman" w:eastAsia="Calibri" w:hAnsi="Times New Roman" w:cs="Times New Roman"/>
          <w:b/>
          <w:kern w:val="0"/>
          <w:sz w:val="24"/>
          <w:szCs w:val="24"/>
          <w14:ligatures w14:val="none"/>
        </w:rPr>
        <w:t xml:space="preserve">15 баллов. Шкала оценок: 0 – 5 – 10 – 15 </w:t>
      </w:r>
    </w:p>
    <w:p w14:paraId="52BD5BF7" w14:textId="77777777" w:rsidR="0083367F" w:rsidRPr="004E1756" w:rsidRDefault="0083367F" w:rsidP="0083367F">
      <w:pPr>
        <w:spacing w:after="0" w:line="240" w:lineRule="auto"/>
        <w:ind w:firstLine="709"/>
        <w:jc w:val="both"/>
        <w:rPr>
          <w:rFonts w:ascii="Times New Roman" w:eastAsia="Calibri" w:hAnsi="Times New Roman" w:cs="Times New Roman"/>
          <w:kern w:val="0"/>
          <w:sz w:val="24"/>
          <w:szCs w:val="24"/>
          <w14:ligatures w14:val="none"/>
        </w:rPr>
      </w:pPr>
      <w:r w:rsidRPr="004E1756">
        <w:rPr>
          <w:rFonts w:ascii="Times New Roman" w:eastAsia="Calibri" w:hAnsi="Times New Roman" w:cs="Times New Roman"/>
          <w:kern w:val="0"/>
          <w:sz w:val="24"/>
          <w:szCs w:val="24"/>
          <w14:ligatures w14:val="none"/>
        </w:rPr>
        <w:t xml:space="preserve"> </w:t>
      </w:r>
    </w:p>
    <w:p w14:paraId="457DF70F" w14:textId="77777777" w:rsidR="0083367F" w:rsidRPr="004E1756" w:rsidRDefault="0083367F" w:rsidP="0083367F">
      <w:pPr>
        <w:spacing w:after="0" w:line="240" w:lineRule="auto"/>
        <w:ind w:firstLine="709"/>
        <w:jc w:val="both"/>
        <w:rPr>
          <w:rFonts w:ascii="Times New Roman" w:eastAsia="Calibri" w:hAnsi="Times New Roman" w:cs="Times New Roman"/>
          <w:kern w:val="0"/>
          <w:sz w:val="24"/>
          <w:szCs w:val="24"/>
          <w14:ligatures w14:val="none"/>
        </w:rPr>
      </w:pPr>
      <w:r w:rsidRPr="004E1756">
        <w:rPr>
          <w:rFonts w:ascii="Times New Roman" w:eastAsia="Calibri" w:hAnsi="Times New Roman" w:cs="Times New Roman"/>
          <w:kern w:val="0"/>
          <w:sz w:val="24"/>
          <w:szCs w:val="24"/>
          <w14:ligatures w14:val="none"/>
        </w:rPr>
        <w:t xml:space="preserve">3. Владение теоретико-литературным понятийным аппаратом и умение использовать термины корректно, точно и только в тех случаях, когда это необходимо, без искусственного усложнения текста работы.  </w:t>
      </w:r>
    </w:p>
    <w:p w14:paraId="0C7BDC9C" w14:textId="77777777" w:rsidR="0083367F" w:rsidRPr="004E1756" w:rsidRDefault="0083367F" w:rsidP="0083367F">
      <w:pPr>
        <w:spacing w:after="0" w:line="240" w:lineRule="auto"/>
        <w:ind w:firstLine="709"/>
        <w:jc w:val="both"/>
        <w:rPr>
          <w:rFonts w:ascii="Times New Roman" w:eastAsia="Calibri" w:hAnsi="Times New Roman" w:cs="Times New Roman"/>
          <w:b/>
          <w:kern w:val="0"/>
          <w:sz w:val="24"/>
          <w:szCs w:val="24"/>
          <w14:ligatures w14:val="none"/>
        </w:rPr>
      </w:pPr>
      <w:r w:rsidRPr="004E1756">
        <w:rPr>
          <w:rFonts w:ascii="Times New Roman" w:eastAsia="Calibri" w:hAnsi="Times New Roman" w:cs="Times New Roman"/>
          <w:b/>
          <w:kern w:val="0"/>
          <w:sz w:val="24"/>
          <w:szCs w:val="24"/>
          <w14:ligatures w14:val="none"/>
        </w:rPr>
        <w:t xml:space="preserve">Максимально </w:t>
      </w:r>
      <w:r w:rsidRPr="004E1756">
        <w:rPr>
          <w:rFonts w:ascii="Times New Roman" w:eastAsia="Calibri" w:hAnsi="Times New Roman" w:cs="Times New Roman"/>
          <w:b/>
          <w:bCs/>
          <w:kern w:val="0"/>
          <w:sz w:val="24"/>
          <w:szCs w:val="24"/>
          <w14:ligatures w14:val="none"/>
        </w:rPr>
        <w:t xml:space="preserve">– </w:t>
      </w:r>
      <w:r w:rsidRPr="004E1756">
        <w:rPr>
          <w:rFonts w:ascii="Times New Roman" w:eastAsia="Calibri" w:hAnsi="Times New Roman" w:cs="Times New Roman"/>
          <w:b/>
          <w:kern w:val="0"/>
          <w:sz w:val="24"/>
          <w:szCs w:val="24"/>
          <w14:ligatures w14:val="none"/>
        </w:rPr>
        <w:t xml:space="preserve">10 баллов. Шкала оценок: 0 – 3 – 7 – 10 </w:t>
      </w:r>
    </w:p>
    <w:p w14:paraId="06CAFE34" w14:textId="77777777" w:rsidR="0083367F" w:rsidRPr="004E1756" w:rsidRDefault="0083367F" w:rsidP="0083367F">
      <w:pPr>
        <w:spacing w:after="0" w:line="240" w:lineRule="auto"/>
        <w:ind w:firstLine="709"/>
        <w:jc w:val="both"/>
        <w:rPr>
          <w:rFonts w:ascii="Times New Roman" w:eastAsia="Calibri" w:hAnsi="Times New Roman" w:cs="Times New Roman"/>
          <w:b/>
          <w:kern w:val="0"/>
          <w:sz w:val="24"/>
          <w:szCs w:val="24"/>
          <w14:ligatures w14:val="none"/>
        </w:rPr>
      </w:pPr>
    </w:p>
    <w:p w14:paraId="3486C6D7" w14:textId="77777777" w:rsidR="0083367F" w:rsidRPr="004E1756" w:rsidRDefault="0083367F" w:rsidP="0083367F">
      <w:pPr>
        <w:spacing w:after="0" w:line="240" w:lineRule="auto"/>
        <w:ind w:firstLine="709"/>
        <w:jc w:val="both"/>
        <w:rPr>
          <w:rFonts w:ascii="Times New Roman" w:eastAsia="Calibri" w:hAnsi="Times New Roman" w:cs="Times New Roman"/>
          <w:kern w:val="0"/>
          <w:sz w:val="24"/>
          <w:szCs w:val="24"/>
          <w14:ligatures w14:val="none"/>
        </w:rPr>
      </w:pPr>
      <w:r w:rsidRPr="004E1756">
        <w:rPr>
          <w:rFonts w:ascii="Times New Roman" w:eastAsia="Calibri" w:hAnsi="Times New Roman" w:cs="Times New Roman"/>
          <w:kern w:val="0"/>
          <w:sz w:val="24"/>
          <w:szCs w:val="24"/>
          <w14:ligatures w14:val="none"/>
        </w:rPr>
        <w:t xml:space="preserve">4. Историко-литературная эрудиция, отсутствие фактических ошибок, уместность использования фонового материала из области культуры и литературы. </w:t>
      </w:r>
    </w:p>
    <w:p w14:paraId="3186F78E" w14:textId="77777777" w:rsidR="0083367F" w:rsidRPr="004E1756" w:rsidRDefault="0083367F" w:rsidP="0083367F">
      <w:pPr>
        <w:spacing w:after="0" w:line="240" w:lineRule="auto"/>
        <w:ind w:firstLine="709"/>
        <w:jc w:val="both"/>
        <w:rPr>
          <w:rFonts w:ascii="Times New Roman" w:eastAsia="Calibri" w:hAnsi="Times New Roman" w:cs="Times New Roman"/>
          <w:b/>
          <w:kern w:val="0"/>
          <w:sz w:val="24"/>
          <w:szCs w:val="24"/>
          <w14:ligatures w14:val="none"/>
        </w:rPr>
      </w:pPr>
      <w:r w:rsidRPr="004E1756">
        <w:rPr>
          <w:rFonts w:ascii="Times New Roman" w:eastAsia="Calibri" w:hAnsi="Times New Roman" w:cs="Times New Roman"/>
          <w:b/>
          <w:kern w:val="0"/>
          <w:sz w:val="24"/>
          <w:szCs w:val="24"/>
          <w14:ligatures w14:val="none"/>
        </w:rPr>
        <w:t xml:space="preserve">Максимально </w:t>
      </w:r>
      <w:r w:rsidRPr="004E1756">
        <w:rPr>
          <w:rFonts w:ascii="Times New Roman" w:eastAsia="Calibri" w:hAnsi="Times New Roman" w:cs="Times New Roman"/>
          <w:b/>
          <w:bCs/>
          <w:kern w:val="0"/>
          <w:sz w:val="24"/>
          <w:szCs w:val="24"/>
          <w14:ligatures w14:val="none"/>
        </w:rPr>
        <w:t xml:space="preserve">– </w:t>
      </w:r>
      <w:r w:rsidRPr="004E1756">
        <w:rPr>
          <w:rFonts w:ascii="Times New Roman" w:eastAsia="Calibri" w:hAnsi="Times New Roman" w:cs="Times New Roman"/>
          <w:b/>
          <w:kern w:val="0"/>
          <w:sz w:val="24"/>
          <w:szCs w:val="24"/>
          <w14:ligatures w14:val="none"/>
        </w:rPr>
        <w:t xml:space="preserve">10 баллов. Шкала оценок: 0 – 3 – 7 – 10 </w:t>
      </w:r>
    </w:p>
    <w:p w14:paraId="21D3C713" w14:textId="77777777" w:rsidR="0083367F" w:rsidRPr="004E1756" w:rsidRDefault="0083367F" w:rsidP="0083367F">
      <w:pPr>
        <w:spacing w:after="0" w:line="240" w:lineRule="auto"/>
        <w:ind w:firstLine="709"/>
        <w:jc w:val="both"/>
        <w:rPr>
          <w:rFonts w:ascii="Times New Roman" w:eastAsia="Calibri" w:hAnsi="Times New Roman" w:cs="Times New Roman"/>
          <w:kern w:val="0"/>
          <w:sz w:val="24"/>
          <w:szCs w:val="24"/>
          <w14:ligatures w14:val="none"/>
        </w:rPr>
      </w:pPr>
      <w:r w:rsidRPr="004E1756">
        <w:rPr>
          <w:rFonts w:ascii="Times New Roman" w:eastAsia="Calibri" w:hAnsi="Times New Roman" w:cs="Times New Roman"/>
          <w:kern w:val="0"/>
          <w:sz w:val="24"/>
          <w:szCs w:val="24"/>
          <w14:ligatures w14:val="none"/>
        </w:rPr>
        <w:t xml:space="preserve"> </w:t>
      </w:r>
    </w:p>
    <w:p w14:paraId="5488D820" w14:textId="77777777" w:rsidR="0083367F" w:rsidRPr="004E1756" w:rsidRDefault="0083367F" w:rsidP="0083367F">
      <w:pPr>
        <w:spacing w:after="0" w:line="240" w:lineRule="auto"/>
        <w:ind w:firstLine="709"/>
        <w:jc w:val="both"/>
        <w:rPr>
          <w:rFonts w:ascii="Times New Roman" w:eastAsia="Calibri" w:hAnsi="Times New Roman" w:cs="Times New Roman"/>
          <w:kern w:val="0"/>
          <w:sz w:val="24"/>
          <w:szCs w:val="24"/>
          <w14:ligatures w14:val="none"/>
        </w:rPr>
      </w:pPr>
      <w:r w:rsidRPr="004E1756">
        <w:rPr>
          <w:rFonts w:ascii="Times New Roman" w:eastAsia="Calibri" w:hAnsi="Times New Roman" w:cs="Times New Roman"/>
          <w:kern w:val="0"/>
          <w:sz w:val="24"/>
          <w:szCs w:val="24"/>
          <w14:ligatures w14:val="none"/>
        </w:rPr>
        <w:t xml:space="preserve">5. Общая языковая и речевая грамотность (отсутствие речевых и грамматических ошибок). </w:t>
      </w:r>
    </w:p>
    <w:p w14:paraId="20D8349E" w14:textId="77777777" w:rsidR="0083367F" w:rsidRPr="004E1756" w:rsidRDefault="0083367F" w:rsidP="0083367F">
      <w:pPr>
        <w:spacing w:after="0" w:line="240" w:lineRule="auto"/>
        <w:ind w:firstLine="709"/>
        <w:jc w:val="both"/>
        <w:rPr>
          <w:rFonts w:ascii="Times New Roman" w:eastAsia="Calibri" w:hAnsi="Times New Roman" w:cs="Times New Roman"/>
          <w:kern w:val="0"/>
          <w:sz w:val="24"/>
          <w:szCs w:val="24"/>
          <w14:ligatures w14:val="none"/>
        </w:rPr>
      </w:pPr>
      <w:r w:rsidRPr="004E1756">
        <w:rPr>
          <w:rFonts w:ascii="Times New Roman" w:eastAsia="Calibri" w:hAnsi="Times New Roman" w:cs="Times New Roman"/>
          <w:i/>
          <w:kern w:val="0"/>
          <w:sz w:val="24"/>
          <w:szCs w:val="24"/>
          <w14:ligatures w14:val="none"/>
        </w:rPr>
        <w:t>Примечание 1</w:t>
      </w:r>
      <w:r w:rsidRPr="004E1756">
        <w:rPr>
          <w:rFonts w:ascii="Times New Roman" w:eastAsia="Calibri" w:hAnsi="Times New Roman" w:cs="Times New Roman"/>
          <w:kern w:val="0"/>
          <w:sz w:val="24"/>
          <w:szCs w:val="24"/>
          <w14:ligatures w14:val="none"/>
        </w:rPr>
        <w:t>: сплошная проверка работы по привычным школьным критериям грамотности с полным подсч</w:t>
      </w:r>
      <w:r>
        <w:rPr>
          <w:rFonts w:ascii="Times New Roman" w:eastAsia="Calibri" w:hAnsi="Times New Roman" w:cs="Times New Roman"/>
          <w:kern w:val="0"/>
          <w:sz w:val="24"/>
          <w:szCs w:val="24"/>
          <w14:ligatures w14:val="none"/>
        </w:rPr>
        <w:t>е</w:t>
      </w:r>
      <w:r w:rsidRPr="004E1756">
        <w:rPr>
          <w:rFonts w:ascii="Times New Roman" w:eastAsia="Calibri" w:hAnsi="Times New Roman" w:cs="Times New Roman"/>
          <w:kern w:val="0"/>
          <w:sz w:val="24"/>
          <w:szCs w:val="24"/>
          <w14:ligatures w14:val="none"/>
        </w:rPr>
        <w:t xml:space="preserve">том ошибок не предусматривается.  </w:t>
      </w:r>
    </w:p>
    <w:p w14:paraId="216767F1" w14:textId="77777777" w:rsidR="0083367F" w:rsidRPr="004E1756" w:rsidRDefault="0083367F" w:rsidP="0083367F">
      <w:pPr>
        <w:spacing w:after="0" w:line="240" w:lineRule="auto"/>
        <w:ind w:firstLine="709"/>
        <w:jc w:val="both"/>
        <w:rPr>
          <w:rFonts w:ascii="Times New Roman" w:eastAsia="Calibri" w:hAnsi="Times New Roman" w:cs="Times New Roman"/>
          <w:kern w:val="0"/>
          <w:sz w:val="24"/>
          <w:szCs w:val="24"/>
          <w14:ligatures w14:val="none"/>
        </w:rPr>
      </w:pPr>
      <w:r w:rsidRPr="004E1756">
        <w:rPr>
          <w:rFonts w:ascii="Times New Roman" w:eastAsia="Calibri" w:hAnsi="Times New Roman" w:cs="Times New Roman"/>
          <w:i/>
          <w:kern w:val="0"/>
          <w:sz w:val="24"/>
          <w:szCs w:val="24"/>
          <w14:ligatures w14:val="none"/>
        </w:rPr>
        <w:t>Примечание 2</w:t>
      </w:r>
      <w:r w:rsidRPr="004E1756">
        <w:rPr>
          <w:rFonts w:ascii="Times New Roman" w:eastAsia="Calibri" w:hAnsi="Times New Roman" w:cs="Times New Roman"/>
          <w:kern w:val="0"/>
          <w:sz w:val="24"/>
          <w:szCs w:val="24"/>
          <w14:ligatures w14:val="none"/>
        </w:rPr>
        <w:t xml:space="preserve">: при наличии в работе речевых, грамматических, а также орфографических и пунктуационных ошибок, затрудняющих чтение и понимание текста, обращающих на себя внимание и отвлекающих от чтения (в среднем более трёх ошибок на страницу текста), работа по этому критерию получает ноль баллов.  </w:t>
      </w:r>
    </w:p>
    <w:p w14:paraId="170B5A86" w14:textId="77777777" w:rsidR="0083367F" w:rsidRPr="004E1756" w:rsidRDefault="0083367F" w:rsidP="0083367F">
      <w:pPr>
        <w:spacing w:after="0" w:line="240" w:lineRule="auto"/>
        <w:ind w:firstLine="709"/>
        <w:jc w:val="both"/>
        <w:rPr>
          <w:rFonts w:ascii="Times New Roman" w:eastAsia="Calibri" w:hAnsi="Times New Roman" w:cs="Times New Roman"/>
          <w:b/>
          <w:kern w:val="0"/>
          <w:sz w:val="24"/>
          <w:szCs w:val="24"/>
          <w14:ligatures w14:val="none"/>
        </w:rPr>
      </w:pPr>
      <w:r w:rsidRPr="004E1756">
        <w:rPr>
          <w:rFonts w:ascii="Times New Roman" w:eastAsia="Calibri" w:hAnsi="Times New Roman" w:cs="Times New Roman"/>
          <w:b/>
          <w:kern w:val="0"/>
          <w:sz w:val="24"/>
          <w:szCs w:val="24"/>
          <w14:ligatures w14:val="none"/>
        </w:rPr>
        <w:t xml:space="preserve">Максимально – 5 баллов. Шкала оценок: 0 – 1 – 3 – 5  </w:t>
      </w:r>
    </w:p>
    <w:p w14:paraId="299C9595" w14:textId="77777777" w:rsidR="0083367F" w:rsidRPr="004E1756" w:rsidRDefault="0083367F" w:rsidP="0083367F">
      <w:pPr>
        <w:spacing w:after="0" w:line="240" w:lineRule="auto"/>
        <w:ind w:firstLine="709"/>
        <w:jc w:val="both"/>
        <w:rPr>
          <w:rFonts w:ascii="Times New Roman" w:eastAsia="Calibri" w:hAnsi="Times New Roman" w:cs="Times New Roman"/>
          <w:kern w:val="0"/>
          <w:sz w:val="24"/>
          <w:szCs w:val="24"/>
          <w14:ligatures w14:val="none"/>
        </w:rPr>
      </w:pPr>
    </w:p>
    <w:p w14:paraId="772332DE" w14:textId="77777777" w:rsidR="0083367F" w:rsidRPr="004E1756" w:rsidRDefault="0083367F" w:rsidP="0083367F">
      <w:pPr>
        <w:spacing w:after="0" w:line="240" w:lineRule="auto"/>
        <w:ind w:firstLine="709"/>
        <w:jc w:val="both"/>
        <w:rPr>
          <w:rFonts w:ascii="Times New Roman" w:eastAsia="Calibri" w:hAnsi="Times New Roman" w:cs="Times New Roman"/>
          <w:b/>
          <w:kern w:val="0"/>
          <w:sz w:val="24"/>
          <w:szCs w:val="24"/>
          <w14:ligatures w14:val="none"/>
        </w:rPr>
      </w:pPr>
      <w:r w:rsidRPr="004E1756">
        <w:rPr>
          <w:rFonts w:ascii="Times New Roman" w:eastAsia="Calibri" w:hAnsi="Times New Roman" w:cs="Times New Roman"/>
          <w:b/>
          <w:kern w:val="0"/>
          <w:sz w:val="24"/>
          <w:szCs w:val="24"/>
          <w14:ligatures w14:val="none"/>
        </w:rPr>
        <w:t xml:space="preserve">Максимальный балл – 70 </w:t>
      </w:r>
    </w:p>
    <w:p w14:paraId="1C636244" w14:textId="77777777" w:rsidR="0083367F" w:rsidRPr="004E1756" w:rsidRDefault="0083367F" w:rsidP="0083367F">
      <w:pPr>
        <w:spacing w:after="0" w:line="240" w:lineRule="auto"/>
        <w:ind w:firstLine="709"/>
        <w:jc w:val="both"/>
        <w:rPr>
          <w:rFonts w:ascii="Times New Roman" w:eastAsia="Calibri" w:hAnsi="Times New Roman" w:cs="Times New Roman"/>
          <w:i/>
          <w:kern w:val="0"/>
          <w:sz w:val="24"/>
          <w:szCs w:val="24"/>
          <w14:ligatures w14:val="none"/>
        </w:rPr>
      </w:pPr>
    </w:p>
    <w:p w14:paraId="2BBD88AC" w14:textId="69A4C655" w:rsidR="0083367F" w:rsidRPr="004E1756" w:rsidRDefault="0083367F" w:rsidP="0083367F">
      <w:pPr>
        <w:spacing w:after="0" w:line="240" w:lineRule="auto"/>
        <w:ind w:firstLine="709"/>
        <w:jc w:val="both"/>
        <w:rPr>
          <w:rFonts w:ascii="Times New Roman" w:eastAsia="Calibri" w:hAnsi="Times New Roman" w:cs="Times New Roman"/>
          <w:kern w:val="0"/>
          <w:sz w:val="24"/>
          <w:szCs w:val="24"/>
          <w14:ligatures w14:val="none"/>
        </w:rPr>
      </w:pPr>
      <w:r w:rsidRPr="004E1756">
        <w:rPr>
          <w:rFonts w:ascii="Times New Roman" w:eastAsia="Calibri" w:hAnsi="Times New Roman" w:cs="Times New Roman"/>
          <w:i/>
          <w:kern w:val="0"/>
          <w:sz w:val="24"/>
          <w:szCs w:val="24"/>
          <w14:ligatures w14:val="none"/>
        </w:rPr>
        <w:t>N.B.</w:t>
      </w:r>
      <w:r w:rsidRPr="004E1756">
        <w:rPr>
          <w:rFonts w:ascii="Times New Roman" w:eastAsia="Calibri" w:hAnsi="Times New Roman" w:cs="Times New Roman"/>
          <w:kern w:val="0"/>
          <w:sz w:val="24"/>
          <w:szCs w:val="24"/>
          <w14:ligatures w14:val="none"/>
        </w:rPr>
        <w:t xml:space="preserve"> Вопросы, предложенные школьникам, не обязательны для прямого ответа; их назначение – лишь в том, чтобы направить внимание на существенные особенности проблематики и поэтики текста. Если ученик выбрал собственный путь анализа – он имел на это право, и оценивать надо работу в целом, а не наличие в ней ответов на опорные вопросы.  </w:t>
      </w:r>
    </w:p>
    <w:p w14:paraId="2130EA48" w14:textId="12C3D2D4" w:rsidR="0083367F" w:rsidRDefault="0083367F" w:rsidP="0083367F">
      <w:pPr>
        <w:spacing w:after="0" w:line="240" w:lineRule="auto"/>
        <w:ind w:firstLine="709"/>
        <w:jc w:val="both"/>
        <w:rPr>
          <w:rFonts w:ascii="Times New Roman" w:eastAsia="Calibri" w:hAnsi="Times New Roman" w:cs="Times New Roman"/>
          <w:kern w:val="0"/>
          <w:sz w:val="24"/>
          <w:szCs w:val="24"/>
          <w14:ligatures w14:val="none"/>
        </w:rPr>
      </w:pPr>
      <w:r w:rsidRPr="004E1756">
        <w:rPr>
          <w:rFonts w:ascii="Times New Roman" w:eastAsia="Calibri" w:hAnsi="Times New Roman" w:cs="Times New Roman"/>
          <w:kern w:val="0"/>
          <w:sz w:val="24"/>
          <w:szCs w:val="24"/>
          <w14:ligatures w14:val="none"/>
        </w:rPr>
        <w:t xml:space="preserve">Направления для анализа, предложенные школьникам, не обязательны для прямого ответа; их назначение лишь в том, чтобы направить внимание на существенные особенности проблематики и поэтики текста. Если ученик выбрал собственный путь анализа – он имел на это право, и оценивать надо работу в целом, а не наличие в ней ответов на опорные вопросы. </w:t>
      </w:r>
    </w:p>
    <w:p w14:paraId="3AC032F6" w14:textId="430AF30D" w:rsidR="0083367F" w:rsidRDefault="0083367F" w:rsidP="0083367F">
      <w:pPr>
        <w:spacing w:after="0" w:line="240" w:lineRule="auto"/>
        <w:jc w:val="both"/>
        <w:rPr>
          <w:rFonts w:ascii="Times New Roman" w:eastAsia="Times New Roman" w:hAnsi="Times New Roman" w:cs="Times New Roman"/>
          <w:kern w:val="0"/>
          <w:sz w:val="24"/>
          <w:szCs w:val="24"/>
          <w:lang w:eastAsia="ru-RU"/>
          <w14:ligatures w14:val="none"/>
        </w:rPr>
      </w:pPr>
    </w:p>
    <w:p w14:paraId="161B23D3" w14:textId="77777777" w:rsidR="007D09E7" w:rsidRDefault="007D09E7" w:rsidP="0083367F">
      <w:pPr>
        <w:spacing w:after="0" w:line="240" w:lineRule="auto"/>
        <w:jc w:val="both"/>
        <w:rPr>
          <w:rFonts w:ascii="Times New Roman" w:eastAsia="Times New Roman" w:hAnsi="Times New Roman" w:cs="Times New Roman"/>
          <w:kern w:val="0"/>
          <w:sz w:val="24"/>
          <w:szCs w:val="24"/>
          <w:lang w:eastAsia="ru-RU"/>
          <w14:ligatures w14:val="none"/>
        </w:rPr>
      </w:pPr>
    </w:p>
    <w:p w14:paraId="7A6FCD6C" w14:textId="77777777" w:rsidR="0083367F" w:rsidRDefault="0083367F" w:rsidP="0083367F">
      <w:pPr>
        <w:spacing w:after="0" w:line="240" w:lineRule="auto"/>
        <w:jc w:val="center"/>
        <w:rPr>
          <w:rFonts w:ascii="Times New Roman" w:eastAsia="Calibri" w:hAnsi="Times New Roman" w:cs="Times New Roman"/>
          <w:b/>
          <w:kern w:val="0"/>
          <w:sz w:val="24"/>
          <w:szCs w:val="24"/>
          <w14:ligatures w14:val="none"/>
        </w:rPr>
      </w:pPr>
      <w:bookmarkStart w:id="1" w:name="_Hlk176936169"/>
      <w:r w:rsidRPr="00915348">
        <w:rPr>
          <w:rFonts w:ascii="Times New Roman" w:eastAsia="Calibri" w:hAnsi="Times New Roman" w:cs="Times New Roman"/>
          <w:b/>
          <w:kern w:val="0"/>
          <w:sz w:val="24"/>
          <w:szCs w:val="24"/>
          <w14:ligatures w14:val="none"/>
        </w:rPr>
        <w:t xml:space="preserve">Творческое задание </w:t>
      </w:r>
    </w:p>
    <w:p w14:paraId="67DE4D80" w14:textId="6537CA4C" w:rsidR="0083367F" w:rsidRPr="002B6CF8" w:rsidRDefault="0083367F" w:rsidP="0083367F">
      <w:pPr>
        <w:spacing w:after="0" w:line="240" w:lineRule="auto"/>
        <w:ind w:firstLine="709"/>
        <w:jc w:val="both"/>
        <w:rPr>
          <w:rFonts w:ascii="Times New Roman" w:eastAsia="Calibri" w:hAnsi="Times New Roman" w:cs="Times New Roman"/>
          <w:bCs/>
          <w:kern w:val="0"/>
          <w:sz w:val="24"/>
          <w:szCs w:val="24"/>
          <w14:ligatures w14:val="none"/>
        </w:rPr>
      </w:pPr>
      <w:bookmarkStart w:id="2" w:name="_Hlk176938970"/>
      <w:r>
        <w:rPr>
          <w:rFonts w:ascii="Times New Roman" w:eastAsia="Calibri" w:hAnsi="Times New Roman" w:cs="Times New Roman"/>
          <w:bCs/>
          <w:kern w:val="0"/>
          <w:sz w:val="24"/>
          <w:szCs w:val="24"/>
          <w14:ligatures w14:val="none"/>
        </w:rPr>
        <w:t>Вам предлагается п</w:t>
      </w:r>
      <w:r w:rsidRPr="002B6CF8">
        <w:rPr>
          <w:rFonts w:ascii="Times New Roman" w:eastAsia="Calibri" w:hAnsi="Times New Roman" w:cs="Times New Roman"/>
          <w:bCs/>
          <w:kern w:val="0"/>
          <w:sz w:val="24"/>
          <w:szCs w:val="24"/>
          <w14:ligatures w14:val="none"/>
        </w:rPr>
        <w:t>одготов</w:t>
      </w:r>
      <w:r>
        <w:rPr>
          <w:rFonts w:ascii="Times New Roman" w:eastAsia="Calibri" w:hAnsi="Times New Roman" w:cs="Times New Roman"/>
          <w:bCs/>
          <w:kern w:val="0"/>
          <w:sz w:val="24"/>
          <w:szCs w:val="24"/>
          <w14:ligatures w14:val="none"/>
        </w:rPr>
        <w:t>иться</w:t>
      </w:r>
      <w:r w:rsidRPr="002B6CF8">
        <w:rPr>
          <w:rFonts w:ascii="Times New Roman" w:eastAsia="Calibri" w:hAnsi="Times New Roman" w:cs="Times New Roman"/>
          <w:bCs/>
          <w:kern w:val="0"/>
          <w:sz w:val="24"/>
          <w:szCs w:val="24"/>
          <w14:ligatures w14:val="none"/>
        </w:rPr>
        <w:t xml:space="preserve"> к устному публичному выступлению на одну из предложенных тем. </w:t>
      </w:r>
      <w:r>
        <w:rPr>
          <w:rFonts w:ascii="Times New Roman" w:eastAsia="Calibri" w:hAnsi="Times New Roman" w:cs="Times New Roman"/>
          <w:bCs/>
          <w:kern w:val="0"/>
          <w:sz w:val="24"/>
          <w:szCs w:val="24"/>
          <w14:ligatures w14:val="none"/>
        </w:rPr>
        <w:t>Для этого вам необходимо</w:t>
      </w:r>
      <w:r w:rsidRPr="002B6CF8">
        <w:rPr>
          <w:rFonts w:ascii="Times New Roman" w:eastAsia="Calibri" w:hAnsi="Times New Roman" w:cs="Times New Roman"/>
          <w:bCs/>
          <w:kern w:val="0"/>
          <w:sz w:val="24"/>
          <w:szCs w:val="24"/>
          <w14:ligatures w14:val="none"/>
        </w:rPr>
        <w:t xml:space="preserve"> состав</w:t>
      </w:r>
      <w:r>
        <w:rPr>
          <w:rFonts w:ascii="Times New Roman" w:eastAsia="Calibri" w:hAnsi="Times New Roman" w:cs="Times New Roman"/>
          <w:bCs/>
          <w:kern w:val="0"/>
          <w:sz w:val="24"/>
          <w:szCs w:val="24"/>
          <w14:ligatures w14:val="none"/>
        </w:rPr>
        <w:t>ить</w:t>
      </w:r>
      <w:r w:rsidRPr="002B6CF8">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развернутый</w:t>
      </w:r>
      <w:r w:rsidRPr="002B6CF8">
        <w:rPr>
          <w:rFonts w:ascii="Times New Roman" w:eastAsia="Calibri" w:hAnsi="Times New Roman" w:cs="Times New Roman"/>
          <w:bCs/>
          <w:kern w:val="0"/>
          <w:sz w:val="24"/>
          <w:szCs w:val="24"/>
          <w14:ligatures w14:val="none"/>
        </w:rPr>
        <w:t xml:space="preserve"> план выступления, </w:t>
      </w:r>
      <w:r>
        <w:rPr>
          <w:rFonts w:ascii="Times New Roman" w:eastAsia="Calibri" w:hAnsi="Times New Roman" w:cs="Times New Roman"/>
          <w:bCs/>
          <w:kern w:val="0"/>
          <w:sz w:val="24"/>
          <w:szCs w:val="24"/>
          <w14:ligatures w14:val="none"/>
        </w:rPr>
        <w:t xml:space="preserve">в котором должны быть </w:t>
      </w:r>
      <w:r w:rsidRPr="002B6CF8">
        <w:rPr>
          <w:rFonts w:ascii="Times New Roman" w:eastAsia="Calibri" w:hAnsi="Times New Roman" w:cs="Times New Roman"/>
          <w:bCs/>
          <w:kern w:val="0"/>
          <w:sz w:val="24"/>
          <w:szCs w:val="24"/>
          <w14:ligatures w14:val="none"/>
        </w:rPr>
        <w:t>сформулир</w:t>
      </w:r>
      <w:r>
        <w:rPr>
          <w:rFonts w:ascii="Times New Roman" w:eastAsia="Calibri" w:hAnsi="Times New Roman" w:cs="Times New Roman"/>
          <w:bCs/>
          <w:kern w:val="0"/>
          <w:sz w:val="24"/>
          <w:szCs w:val="24"/>
          <w14:ligatures w14:val="none"/>
        </w:rPr>
        <w:t>ованы</w:t>
      </w:r>
      <w:r w:rsidRPr="002B6CF8">
        <w:rPr>
          <w:rFonts w:ascii="Times New Roman" w:eastAsia="Calibri" w:hAnsi="Times New Roman" w:cs="Times New Roman"/>
          <w:bCs/>
          <w:kern w:val="0"/>
          <w:sz w:val="24"/>
          <w:szCs w:val="24"/>
          <w14:ligatures w14:val="none"/>
        </w:rPr>
        <w:t xml:space="preserve"> вопросы и проблемы, под</w:t>
      </w:r>
      <w:r>
        <w:rPr>
          <w:rFonts w:ascii="Times New Roman" w:eastAsia="Calibri" w:hAnsi="Times New Roman" w:cs="Times New Roman"/>
          <w:bCs/>
          <w:kern w:val="0"/>
          <w:sz w:val="24"/>
          <w:szCs w:val="24"/>
          <w14:ligatures w14:val="none"/>
        </w:rPr>
        <w:t>обраны</w:t>
      </w:r>
      <w:r w:rsidRPr="002B6CF8">
        <w:rPr>
          <w:rFonts w:ascii="Times New Roman" w:eastAsia="Calibri" w:hAnsi="Times New Roman" w:cs="Times New Roman"/>
          <w:bCs/>
          <w:kern w:val="0"/>
          <w:sz w:val="24"/>
          <w:szCs w:val="24"/>
          <w14:ligatures w14:val="none"/>
        </w:rPr>
        <w:t xml:space="preserve"> весомые аргументы, в том числе литературные. Продумайте </w:t>
      </w:r>
      <w:r>
        <w:rPr>
          <w:rFonts w:ascii="Times New Roman" w:eastAsia="Calibri" w:hAnsi="Times New Roman" w:cs="Times New Roman"/>
          <w:bCs/>
          <w:kern w:val="0"/>
          <w:sz w:val="24"/>
          <w:szCs w:val="24"/>
          <w14:ligatures w14:val="none"/>
        </w:rPr>
        <w:t xml:space="preserve">также </w:t>
      </w:r>
      <w:r w:rsidRPr="002B6CF8">
        <w:rPr>
          <w:rFonts w:ascii="Times New Roman" w:eastAsia="Calibri" w:hAnsi="Times New Roman" w:cs="Times New Roman"/>
          <w:bCs/>
          <w:kern w:val="0"/>
          <w:sz w:val="24"/>
          <w:szCs w:val="24"/>
          <w14:ligatures w14:val="none"/>
        </w:rPr>
        <w:t>вступление и заключение.</w:t>
      </w:r>
    </w:p>
    <w:p w14:paraId="18857D69" w14:textId="77777777" w:rsidR="009208F4" w:rsidRDefault="009208F4" w:rsidP="0083367F">
      <w:pPr>
        <w:spacing w:after="0" w:line="240" w:lineRule="auto"/>
        <w:jc w:val="center"/>
        <w:rPr>
          <w:rFonts w:ascii="Times New Roman" w:eastAsia="Calibri" w:hAnsi="Times New Roman" w:cs="Times New Roman"/>
          <w:b/>
          <w:i/>
          <w:iCs/>
          <w:kern w:val="0"/>
          <w:sz w:val="24"/>
          <w:szCs w:val="24"/>
          <w14:ligatures w14:val="none"/>
        </w:rPr>
      </w:pPr>
    </w:p>
    <w:p w14:paraId="59163855" w14:textId="55E04A0B" w:rsidR="0083367F" w:rsidRPr="002B6CF8" w:rsidRDefault="0083367F" w:rsidP="0083367F">
      <w:pPr>
        <w:spacing w:after="0" w:line="240" w:lineRule="auto"/>
        <w:jc w:val="center"/>
        <w:rPr>
          <w:rFonts w:ascii="Times New Roman" w:eastAsia="Calibri" w:hAnsi="Times New Roman" w:cs="Times New Roman"/>
          <w:b/>
          <w:i/>
          <w:iCs/>
          <w:kern w:val="0"/>
          <w:sz w:val="24"/>
          <w:szCs w:val="24"/>
          <w14:ligatures w14:val="none"/>
        </w:rPr>
      </w:pPr>
      <w:r w:rsidRPr="002B6CF8">
        <w:rPr>
          <w:rFonts w:ascii="Times New Roman" w:eastAsia="Calibri" w:hAnsi="Times New Roman" w:cs="Times New Roman"/>
          <w:b/>
          <w:i/>
          <w:iCs/>
          <w:kern w:val="0"/>
          <w:sz w:val="24"/>
          <w:szCs w:val="24"/>
          <w14:ligatures w14:val="none"/>
        </w:rPr>
        <w:t>Темы для выступления</w:t>
      </w:r>
    </w:p>
    <w:p w14:paraId="447C002D" w14:textId="77777777" w:rsidR="0083367F" w:rsidRPr="002B6CF8" w:rsidRDefault="0083367F" w:rsidP="0083367F">
      <w:pPr>
        <w:spacing w:after="0" w:line="240" w:lineRule="auto"/>
        <w:ind w:firstLine="709"/>
        <w:jc w:val="both"/>
        <w:rPr>
          <w:rFonts w:ascii="Times New Roman" w:eastAsia="Calibri" w:hAnsi="Times New Roman" w:cs="Times New Roman"/>
          <w:bCs/>
          <w:kern w:val="0"/>
          <w:sz w:val="24"/>
          <w:szCs w:val="24"/>
          <w14:ligatures w14:val="none"/>
        </w:rPr>
      </w:pPr>
      <w:r w:rsidRPr="002B6CF8">
        <w:rPr>
          <w:rFonts w:ascii="Times New Roman" w:eastAsia="Calibri" w:hAnsi="Times New Roman" w:cs="Times New Roman"/>
          <w:bCs/>
          <w:kern w:val="0"/>
          <w:sz w:val="24"/>
          <w:szCs w:val="24"/>
          <w14:ligatures w14:val="none"/>
        </w:rPr>
        <w:t>1. Какого автора (книгу) нужно непременно включить в круг школьного чтения?</w:t>
      </w:r>
    </w:p>
    <w:p w14:paraId="641F9C61" w14:textId="77777777" w:rsidR="0083367F" w:rsidRDefault="0083367F" w:rsidP="0083367F">
      <w:pPr>
        <w:spacing w:after="0" w:line="240" w:lineRule="auto"/>
        <w:ind w:firstLine="709"/>
        <w:jc w:val="both"/>
        <w:rPr>
          <w:rFonts w:ascii="Times New Roman" w:eastAsia="Calibri" w:hAnsi="Times New Roman" w:cs="Times New Roman"/>
          <w:bCs/>
          <w:kern w:val="0"/>
          <w:sz w:val="24"/>
          <w:szCs w:val="24"/>
          <w14:ligatures w14:val="none"/>
        </w:rPr>
      </w:pPr>
      <w:r w:rsidRPr="002B6CF8">
        <w:rPr>
          <w:rFonts w:ascii="Times New Roman" w:eastAsia="Calibri" w:hAnsi="Times New Roman" w:cs="Times New Roman"/>
          <w:bCs/>
          <w:kern w:val="0"/>
          <w:sz w:val="24"/>
          <w:szCs w:val="24"/>
          <w14:ligatures w14:val="none"/>
        </w:rPr>
        <w:t>2. «Не надейтесь избавиться от книг!» (У</w:t>
      </w:r>
      <w:r>
        <w:rPr>
          <w:rFonts w:ascii="Times New Roman" w:eastAsia="Calibri" w:hAnsi="Times New Roman" w:cs="Times New Roman"/>
          <w:bCs/>
          <w:kern w:val="0"/>
          <w:sz w:val="24"/>
          <w:szCs w:val="24"/>
          <w14:ligatures w14:val="none"/>
        </w:rPr>
        <w:t xml:space="preserve">мберто </w:t>
      </w:r>
      <w:r w:rsidRPr="002B6CF8">
        <w:rPr>
          <w:rFonts w:ascii="Times New Roman" w:eastAsia="Calibri" w:hAnsi="Times New Roman" w:cs="Times New Roman"/>
          <w:bCs/>
          <w:kern w:val="0"/>
          <w:sz w:val="24"/>
          <w:szCs w:val="24"/>
          <w14:ligatures w14:val="none"/>
        </w:rPr>
        <w:t xml:space="preserve">Эко). Как вы понимаете лозунг (призыв) знаменитого </w:t>
      </w:r>
      <w:r>
        <w:rPr>
          <w:rFonts w:ascii="Times New Roman" w:eastAsia="Calibri" w:hAnsi="Times New Roman" w:cs="Times New Roman"/>
          <w:bCs/>
          <w:kern w:val="0"/>
          <w:sz w:val="24"/>
          <w:szCs w:val="24"/>
          <w14:ligatures w14:val="none"/>
        </w:rPr>
        <w:t xml:space="preserve">итальянского </w:t>
      </w:r>
      <w:r w:rsidRPr="002B6CF8">
        <w:rPr>
          <w:rFonts w:ascii="Times New Roman" w:eastAsia="Calibri" w:hAnsi="Times New Roman" w:cs="Times New Roman"/>
          <w:bCs/>
          <w:kern w:val="0"/>
          <w:sz w:val="24"/>
          <w:szCs w:val="24"/>
          <w14:ligatures w14:val="none"/>
        </w:rPr>
        <w:t xml:space="preserve">романиста и литературоведа? </w:t>
      </w:r>
    </w:p>
    <w:p w14:paraId="01BEF3D4" w14:textId="77777777" w:rsidR="0083367F" w:rsidRDefault="0083367F" w:rsidP="0083367F">
      <w:pPr>
        <w:spacing w:after="0" w:line="240" w:lineRule="auto"/>
        <w:ind w:firstLine="709"/>
        <w:jc w:val="both"/>
        <w:rPr>
          <w:rFonts w:ascii="Times New Roman" w:eastAsia="Calibri" w:hAnsi="Times New Roman" w:cs="Times New Roman"/>
          <w:bCs/>
          <w:kern w:val="0"/>
          <w:sz w:val="24"/>
          <w:szCs w:val="24"/>
          <w14:ligatures w14:val="none"/>
        </w:rPr>
      </w:pPr>
    </w:p>
    <w:p w14:paraId="7C2CA21C" w14:textId="61CB324D" w:rsidR="0083367F" w:rsidRDefault="0083367F" w:rsidP="0083367F">
      <w:pPr>
        <w:spacing w:after="0" w:line="240" w:lineRule="auto"/>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К</w:t>
      </w:r>
      <w:r w:rsidRPr="002F00F9">
        <w:rPr>
          <w:rFonts w:ascii="Times New Roman" w:eastAsia="Times New Roman" w:hAnsi="Times New Roman" w:cs="Times New Roman"/>
          <w:b/>
          <w:bCs/>
          <w:kern w:val="0"/>
          <w:sz w:val="24"/>
          <w:szCs w:val="24"/>
          <w:lang w:eastAsia="ru-RU"/>
          <w14:ligatures w14:val="none"/>
        </w:rPr>
        <w:t>ритерии оценивания творческого задания</w:t>
      </w:r>
    </w:p>
    <w:p w14:paraId="4B5DB3CC" w14:textId="1D62A03A" w:rsidR="0083367F" w:rsidRDefault="0083367F" w:rsidP="0083367F">
      <w:pPr>
        <w:spacing w:after="0" w:line="240" w:lineRule="auto"/>
        <w:ind w:firstLine="709"/>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1. </w:t>
      </w:r>
      <w:r w:rsidRPr="0083367F">
        <w:rPr>
          <w:rFonts w:ascii="Times New Roman" w:eastAsia="Times New Roman" w:hAnsi="Times New Roman" w:cs="Times New Roman"/>
          <w:kern w:val="0"/>
          <w:sz w:val="24"/>
          <w:szCs w:val="24"/>
          <w:lang w:eastAsia="ru-RU"/>
          <w14:ligatures w14:val="none"/>
        </w:rPr>
        <w:t xml:space="preserve">Соответствие </w:t>
      </w:r>
      <w:r>
        <w:rPr>
          <w:rFonts w:ascii="Times New Roman" w:eastAsia="Times New Roman" w:hAnsi="Times New Roman" w:cs="Times New Roman"/>
          <w:kern w:val="0"/>
          <w:sz w:val="24"/>
          <w:szCs w:val="24"/>
          <w:lang w:eastAsia="ru-RU"/>
          <w14:ligatures w14:val="none"/>
        </w:rPr>
        <w:t>плана</w:t>
      </w:r>
      <w:r w:rsidRPr="0083367F">
        <w:rPr>
          <w:rFonts w:ascii="Times New Roman" w:eastAsia="Times New Roman" w:hAnsi="Times New Roman" w:cs="Times New Roman"/>
          <w:kern w:val="0"/>
          <w:sz w:val="24"/>
          <w:szCs w:val="24"/>
          <w:lang w:eastAsia="ru-RU"/>
          <w14:ligatures w14:val="none"/>
        </w:rPr>
        <w:t xml:space="preserve"> выступления выбранной теме и поставленной задаче, оригинальность и убедительность предложенной выступающим идеи</w:t>
      </w:r>
      <w:r>
        <w:rPr>
          <w:rFonts w:ascii="Times New Roman" w:eastAsia="Times New Roman" w:hAnsi="Times New Roman" w:cs="Times New Roman"/>
          <w:kern w:val="0"/>
          <w:sz w:val="24"/>
          <w:szCs w:val="24"/>
          <w:lang w:eastAsia="ru-RU"/>
          <w14:ligatures w14:val="none"/>
        </w:rPr>
        <w:t>.</w:t>
      </w:r>
    </w:p>
    <w:p w14:paraId="64C781DB" w14:textId="77777777" w:rsidR="0083367F" w:rsidRPr="002F00F9" w:rsidRDefault="0083367F" w:rsidP="0083367F">
      <w:pPr>
        <w:spacing w:after="0" w:line="240" w:lineRule="auto"/>
        <w:ind w:firstLine="709"/>
        <w:jc w:val="both"/>
        <w:rPr>
          <w:rFonts w:ascii="Times New Roman" w:eastAsia="Times New Roman" w:hAnsi="Times New Roman" w:cs="Times New Roman"/>
          <w:b/>
          <w:bCs/>
          <w:kern w:val="0"/>
          <w:sz w:val="24"/>
          <w:szCs w:val="24"/>
          <w:lang w:eastAsia="ru-RU"/>
          <w14:ligatures w14:val="none"/>
        </w:rPr>
      </w:pPr>
      <w:r w:rsidRPr="002F00F9">
        <w:rPr>
          <w:rFonts w:ascii="Times New Roman" w:eastAsia="Times New Roman" w:hAnsi="Times New Roman" w:cs="Times New Roman"/>
          <w:b/>
          <w:bCs/>
          <w:kern w:val="0"/>
          <w:sz w:val="24"/>
          <w:szCs w:val="24"/>
          <w:lang w:eastAsia="ru-RU"/>
          <w14:ligatures w14:val="none"/>
        </w:rPr>
        <w:t>Максимально – 7 баллов. Шкала оценок: 0 – 2 – 5 – 7</w:t>
      </w:r>
    </w:p>
    <w:p w14:paraId="54CDAC36" w14:textId="77777777" w:rsidR="0083367F" w:rsidRDefault="0083367F" w:rsidP="0083367F">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715484E8" w14:textId="5255395E" w:rsidR="0083367F" w:rsidRPr="002F00F9" w:rsidRDefault="0083367F" w:rsidP="0083367F">
      <w:pPr>
        <w:spacing w:after="0" w:line="240" w:lineRule="auto"/>
        <w:ind w:firstLine="709"/>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r w:rsidRPr="0083367F">
        <w:rPr>
          <w:rFonts w:ascii="Times New Roman" w:eastAsia="Times New Roman" w:hAnsi="Times New Roman" w:cs="Times New Roman"/>
          <w:kern w:val="0"/>
          <w:sz w:val="24"/>
          <w:szCs w:val="24"/>
          <w:lang w:eastAsia="ru-RU"/>
          <w14:ligatures w14:val="none"/>
        </w:rPr>
        <w:t>. Обоснованное привлечение литературного материала, понимание проблематики и адекватность трактовки литературного (-ых) произведения (-ий), взятого (-ых) за основу для создания публичного выступления или привлекаемого(-ых) в качестве иллюстраций.</w:t>
      </w:r>
    </w:p>
    <w:p w14:paraId="527BAAB2" w14:textId="458DC31E" w:rsidR="0083367F" w:rsidRPr="002F00F9" w:rsidRDefault="0083367F" w:rsidP="0083367F">
      <w:pPr>
        <w:spacing w:after="0" w:line="240" w:lineRule="auto"/>
        <w:ind w:firstLine="709"/>
        <w:jc w:val="both"/>
        <w:rPr>
          <w:rFonts w:ascii="Times New Roman" w:eastAsia="Times New Roman" w:hAnsi="Times New Roman" w:cs="Times New Roman"/>
          <w:b/>
          <w:bCs/>
          <w:kern w:val="0"/>
          <w:sz w:val="24"/>
          <w:szCs w:val="24"/>
          <w:lang w:eastAsia="ru-RU"/>
          <w14:ligatures w14:val="none"/>
        </w:rPr>
      </w:pPr>
      <w:r w:rsidRPr="002F00F9">
        <w:rPr>
          <w:rFonts w:ascii="Times New Roman" w:eastAsia="Times New Roman" w:hAnsi="Times New Roman" w:cs="Times New Roman"/>
          <w:b/>
          <w:bCs/>
          <w:kern w:val="0"/>
          <w:sz w:val="24"/>
          <w:szCs w:val="24"/>
          <w:lang w:eastAsia="ru-RU"/>
          <w14:ligatures w14:val="none"/>
        </w:rPr>
        <w:t xml:space="preserve">Максимально – </w:t>
      </w:r>
      <w:r>
        <w:rPr>
          <w:rFonts w:ascii="Times New Roman" w:eastAsia="Times New Roman" w:hAnsi="Times New Roman" w:cs="Times New Roman"/>
          <w:b/>
          <w:bCs/>
          <w:kern w:val="0"/>
          <w:sz w:val="24"/>
          <w:szCs w:val="24"/>
          <w:lang w:eastAsia="ru-RU"/>
          <w14:ligatures w14:val="none"/>
        </w:rPr>
        <w:t>8</w:t>
      </w:r>
      <w:r w:rsidRPr="002F00F9">
        <w:rPr>
          <w:rFonts w:ascii="Times New Roman" w:eastAsia="Times New Roman" w:hAnsi="Times New Roman" w:cs="Times New Roman"/>
          <w:b/>
          <w:bCs/>
          <w:kern w:val="0"/>
          <w:sz w:val="24"/>
          <w:szCs w:val="24"/>
          <w:lang w:eastAsia="ru-RU"/>
          <w14:ligatures w14:val="none"/>
        </w:rPr>
        <w:t xml:space="preserve"> баллов. Шкала оценок: 0 – </w:t>
      </w:r>
      <w:r>
        <w:rPr>
          <w:rFonts w:ascii="Times New Roman" w:eastAsia="Times New Roman" w:hAnsi="Times New Roman" w:cs="Times New Roman"/>
          <w:b/>
          <w:bCs/>
          <w:kern w:val="0"/>
          <w:sz w:val="24"/>
          <w:szCs w:val="24"/>
          <w:lang w:eastAsia="ru-RU"/>
          <w14:ligatures w14:val="none"/>
        </w:rPr>
        <w:t>3</w:t>
      </w:r>
      <w:r w:rsidRPr="002F00F9">
        <w:rPr>
          <w:rFonts w:ascii="Times New Roman" w:eastAsia="Times New Roman" w:hAnsi="Times New Roman" w:cs="Times New Roman"/>
          <w:b/>
          <w:bCs/>
          <w:kern w:val="0"/>
          <w:sz w:val="24"/>
          <w:szCs w:val="24"/>
          <w:lang w:eastAsia="ru-RU"/>
          <w14:ligatures w14:val="none"/>
        </w:rPr>
        <w:t xml:space="preserve"> – 5 – </w:t>
      </w:r>
      <w:r>
        <w:rPr>
          <w:rFonts w:ascii="Times New Roman" w:eastAsia="Times New Roman" w:hAnsi="Times New Roman" w:cs="Times New Roman"/>
          <w:b/>
          <w:bCs/>
          <w:kern w:val="0"/>
          <w:sz w:val="24"/>
          <w:szCs w:val="24"/>
          <w:lang w:eastAsia="ru-RU"/>
          <w14:ligatures w14:val="none"/>
        </w:rPr>
        <w:t>8</w:t>
      </w:r>
    </w:p>
    <w:p w14:paraId="6D505696" w14:textId="77777777" w:rsidR="0083367F" w:rsidRPr="002F00F9" w:rsidRDefault="0083367F" w:rsidP="0083367F">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3E16B639" w14:textId="2E14956F" w:rsidR="0083367F" w:rsidRPr="002F00F9" w:rsidRDefault="0083367F" w:rsidP="0083367F">
      <w:pPr>
        <w:spacing w:after="0" w:line="240" w:lineRule="auto"/>
        <w:ind w:firstLine="709"/>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3</w:t>
      </w:r>
      <w:r w:rsidRPr="002F00F9">
        <w:rPr>
          <w:rFonts w:ascii="Times New Roman" w:eastAsia="Times New Roman" w:hAnsi="Times New Roman" w:cs="Times New Roman"/>
          <w:kern w:val="0"/>
          <w:sz w:val="24"/>
          <w:szCs w:val="24"/>
          <w:lang w:eastAsia="ru-RU"/>
          <w14:ligatures w14:val="none"/>
        </w:rPr>
        <w:t xml:space="preserve">. </w:t>
      </w:r>
      <w:r w:rsidRPr="0083367F">
        <w:rPr>
          <w:rFonts w:ascii="Times New Roman" w:eastAsia="Times New Roman" w:hAnsi="Times New Roman" w:cs="Times New Roman"/>
          <w:kern w:val="0"/>
          <w:sz w:val="24"/>
          <w:szCs w:val="24"/>
          <w:lang w:eastAsia="ru-RU"/>
          <w14:ligatures w14:val="none"/>
        </w:rPr>
        <w:t>Обоснованное привлечение историко-культурного контекста</w:t>
      </w:r>
      <w:r>
        <w:rPr>
          <w:rFonts w:ascii="Times New Roman" w:eastAsia="Times New Roman" w:hAnsi="Times New Roman" w:cs="Times New Roman"/>
          <w:kern w:val="0"/>
          <w:sz w:val="24"/>
          <w:szCs w:val="24"/>
          <w:lang w:eastAsia="ru-RU"/>
          <w14:ligatures w14:val="none"/>
        </w:rPr>
        <w:t>.</w:t>
      </w:r>
    </w:p>
    <w:p w14:paraId="08597AC2" w14:textId="39B31F42" w:rsidR="0083367F" w:rsidRPr="002F00F9" w:rsidRDefault="0083367F" w:rsidP="0083367F">
      <w:pPr>
        <w:spacing w:after="0" w:line="240" w:lineRule="auto"/>
        <w:ind w:firstLine="709"/>
        <w:jc w:val="both"/>
        <w:rPr>
          <w:rFonts w:ascii="Times New Roman" w:eastAsia="Times New Roman" w:hAnsi="Times New Roman" w:cs="Times New Roman"/>
          <w:b/>
          <w:bCs/>
          <w:kern w:val="0"/>
          <w:sz w:val="24"/>
          <w:szCs w:val="24"/>
          <w:lang w:eastAsia="ru-RU"/>
          <w14:ligatures w14:val="none"/>
        </w:rPr>
      </w:pPr>
      <w:r w:rsidRPr="002F00F9">
        <w:rPr>
          <w:rFonts w:ascii="Times New Roman" w:eastAsia="Times New Roman" w:hAnsi="Times New Roman" w:cs="Times New Roman"/>
          <w:b/>
          <w:bCs/>
          <w:kern w:val="0"/>
          <w:sz w:val="24"/>
          <w:szCs w:val="24"/>
          <w:lang w:eastAsia="ru-RU"/>
          <w14:ligatures w14:val="none"/>
        </w:rPr>
        <w:t xml:space="preserve">Максимально – </w:t>
      </w:r>
      <w:r>
        <w:rPr>
          <w:rFonts w:ascii="Times New Roman" w:eastAsia="Times New Roman" w:hAnsi="Times New Roman" w:cs="Times New Roman"/>
          <w:b/>
          <w:bCs/>
          <w:kern w:val="0"/>
          <w:sz w:val="24"/>
          <w:szCs w:val="24"/>
          <w:lang w:eastAsia="ru-RU"/>
          <w14:ligatures w14:val="none"/>
        </w:rPr>
        <w:t>7</w:t>
      </w:r>
      <w:r w:rsidRPr="002F00F9">
        <w:rPr>
          <w:rFonts w:ascii="Times New Roman" w:eastAsia="Times New Roman" w:hAnsi="Times New Roman" w:cs="Times New Roman"/>
          <w:b/>
          <w:bCs/>
          <w:kern w:val="0"/>
          <w:sz w:val="24"/>
          <w:szCs w:val="24"/>
          <w:lang w:eastAsia="ru-RU"/>
          <w14:ligatures w14:val="none"/>
        </w:rPr>
        <w:t xml:space="preserve"> баллов. Шкала оценок: 0 – </w:t>
      </w:r>
      <w:r>
        <w:rPr>
          <w:rFonts w:ascii="Times New Roman" w:eastAsia="Times New Roman" w:hAnsi="Times New Roman" w:cs="Times New Roman"/>
          <w:b/>
          <w:bCs/>
          <w:kern w:val="0"/>
          <w:sz w:val="24"/>
          <w:szCs w:val="24"/>
          <w:lang w:eastAsia="ru-RU"/>
          <w14:ligatures w14:val="none"/>
        </w:rPr>
        <w:t>2</w:t>
      </w:r>
      <w:r w:rsidRPr="002F00F9">
        <w:rPr>
          <w:rFonts w:ascii="Times New Roman" w:eastAsia="Times New Roman" w:hAnsi="Times New Roman" w:cs="Times New Roman"/>
          <w:b/>
          <w:bCs/>
          <w:kern w:val="0"/>
          <w:sz w:val="24"/>
          <w:szCs w:val="24"/>
          <w:lang w:eastAsia="ru-RU"/>
          <w14:ligatures w14:val="none"/>
        </w:rPr>
        <w:t xml:space="preserve"> – 5 – </w:t>
      </w:r>
      <w:r>
        <w:rPr>
          <w:rFonts w:ascii="Times New Roman" w:eastAsia="Times New Roman" w:hAnsi="Times New Roman" w:cs="Times New Roman"/>
          <w:b/>
          <w:bCs/>
          <w:kern w:val="0"/>
          <w:sz w:val="24"/>
          <w:szCs w:val="24"/>
          <w:lang w:eastAsia="ru-RU"/>
          <w14:ligatures w14:val="none"/>
        </w:rPr>
        <w:t>7</w:t>
      </w:r>
    </w:p>
    <w:p w14:paraId="6BC713FB" w14:textId="77777777" w:rsidR="0083367F" w:rsidRDefault="0083367F" w:rsidP="0083367F">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2F00F9">
        <w:rPr>
          <w:rFonts w:ascii="Times New Roman" w:eastAsia="Times New Roman" w:hAnsi="Times New Roman" w:cs="Times New Roman"/>
          <w:kern w:val="0"/>
          <w:sz w:val="24"/>
          <w:szCs w:val="24"/>
          <w:lang w:eastAsia="ru-RU"/>
          <w14:ligatures w14:val="none"/>
        </w:rPr>
        <w:t xml:space="preserve"> </w:t>
      </w:r>
    </w:p>
    <w:p w14:paraId="4F56642B" w14:textId="071C6406" w:rsidR="0083367F" w:rsidRPr="002F00F9" w:rsidRDefault="0083367F" w:rsidP="0083367F">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2F00F9">
        <w:rPr>
          <w:rFonts w:ascii="Times New Roman" w:eastAsia="Times New Roman" w:hAnsi="Times New Roman" w:cs="Times New Roman"/>
          <w:kern w:val="0"/>
          <w:sz w:val="24"/>
          <w:szCs w:val="24"/>
          <w:lang w:eastAsia="ru-RU"/>
          <w14:ligatures w14:val="none"/>
        </w:rPr>
        <w:t xml:space="preserve">4. </w:t>
      </w:r>
      <w:r w:rsidRPr="0083367F">
        <w:rPr>
          <w:rFonts w:ascii="Times New Roman" w:eastAsia="Times New Roman" w:hAnsi="Times New Roman" w:cs="Times New Roman"/>
          <w:kern w:val="0"/>
          <w:sz w:val="24"/>
          <w:szCs w:val="24"/>
          <w:lang w:eastAsia="ru-RU"/>
          <w14:ligatures w14:val="none"/>
        </w:rPr>
        <w:t>Логичность, последовательность, стройность</w:t>
      </w:r>
      <w:r>
        <w:rPr>
          <w:rFonts w:ascii="Times New Roman" w:eastAsia="Times New Roman" w:hAnsi="Times New Roman" w:cs="Times New Roman"/>
          <w:kern w:val="0"/>
          <w:sz w:val="24"/>
          <w:szCs w:val="24"/>
          <w:lang w:eastAsia="ru-RU"/>
          <w14:ligatures w14:val="none"/>
        </w:rPr>
        <w:t>,</w:t>
      </w:r>
      <w:r w:rsidRPr="0083367F">
        <w:rPr>
          <w:rFonts w:ascii="Times New Roman" w:eastAsia="Times New Roman" w:hAnsi="Times New Roman" w:cs="Times New Roman"/>
          <w:kern w:val="0"/>
          <w:sz w:val="24"/>
          <w:szCs w:val="24"/>
          <w:lang w:eastAsia="ru-RU"/>
          <w14:ligatures w14:val="none"/>
        </w:rPr>
        <w:t xml:space="preserve"> речевая цельность выступления, образность и грамотность речи, ее лексическое и синтаксическое богатство.</w:t>
      </w:r>
      <w:r>
        <w:rPr>
          <w:rFonts w:ascii="Times New Roman" w:eastAsia="Times New Roman" w:hAnsi="Times New Roman" w:cs="Times New Roman"/>
          <w:kern w:val="0"/>
          <w:sz w:val="24"/>
          <w:szCs w:val="24"/>
          <w:lang w:eastAsia="ru-RU"/>
          <w14:ligatures w14:val="none"/>
        </w:rPr>
        <w:t xml:space="preserve"> </w:t>
      </w:r>
    </w:p>
    <w:p w14:paraId="0918C4CA" w14:textId="213BE273" w:rsidR="0083367F" w:rsidRPr="0083367F" w:rsidRDefault="0083367F" w:rsidP="0083367F">
      <w:pPr>
        <w:spacing w:after="0" w:line="240" w:lineRule="auto"/>
        <w:ind w:firstLine="709"/>
        <w:jc w:val="both"/>
        <w:rPr>
          <w:rFonts w:ascii="Times New Roman" w:eastAsia="Times New Roman" w:hAnsi="Times New Roman" w:cs="Times New Roman"/>
          <w:b/>
          <w:bCs/>
          <w:kern w:val="0"/>
          <w:sz w:val="24"/>
          <w:szCs w:val="24"/>
          <w:lang w:eastAsia="ru-RU"/>
          <w14:ligatures w14:val="none"/>
        </w:rPr>
      </w:pPr>
      <w:r w:rsidRPr="002F00F9">
        <w:rPr>
          <w:rFonts w:ascii="Times New Roman" w:eastAsia="Times New Roman" w:hAnsi="Times New Roman" w:cs="Times New Roman"/>
          <w:b/>
          <w:bCs/>
          <w:kern w:val="0"/>
          <w:sz w:val="24"/>
          <w:szCs w:val="24"/>
          <w:lang w:eastAsia="ru-RU"/>
          <w14:ligatures w14:val="none"/>
        </w:rPr>
        <w:t xml:space="preserve">Максимально – </w:t>
      </w:r>
      <w:r>
        <w:rPr>
          <w:rFonts w:ascii="Times New Roman" w:eastAsia="Times New Roman" w:hAnsi="Times New Roman" w:cs="Times New Roman"/>
          <w:b/>
          <w:bCs/>
          <w:kern w:val="0"/>
          <w:sz w:val="24"/>
          <w:szCs w:val="24"/>
          <w:lang w:eastAsia="ru-RU"/>
          <w14:ligatures w14:val="none"/>
        </w:rPr>
        <w:t>8</w:t>
      </w:r>
      <w:r w:rsidRPr="002F00F9">
        <w:rPr>
          <w:rFonts w:ascii="Times New Roman" w:eastAsia="Times New Roman" w:hAnsi="Times New Roman" w:cs="Times New Roman"/>
          <w:b/>
          <w:bCs/>
          <w:kern w:val="0"/>
          <w:sz w:val="24"/>
          <w:szCs w:val="24"/>
          <w:lang w:eastAsia="ru-RU"/>
          <w14:ligatures w14:val="none"/>
        </w:rPr>
        <w:t xml:space="preserve"> баллов. Шкала оценок: 0 - </w:t>
      </w:r>
      <w:r>
        <w:rPr>
          <w:rFonts w:ascii="Times New Roman" w:eastAsia="Times New Roman" w:hAnsi="Times New Roman" w:cs="Times New Roman"/>
          <w:b/>
          <w:bCs/>
          <w:kern w:val="0"/>
          <w:sz w:val="24"/>
          <w:szCs w:val="24"/>
          <w:lang w:eastAsia="ru-RU"/>
          <w14:ligatures w14:val="none"/>
        </w:rPr>
        <w:t>3</w:t>
      </w:r>
      <w:r w:rsidRPr="002F00F9">
        <w:rPr>
          <w:rFonts w:ascii="Times New Roman" w:eastAsia="Times New Roman" w:hAnsi="Times New Roman" w:cs="Times New Roman"/>
          <w:b/>
          <w:bCs/>
          <w:kern w:val="0"/>
          <w:sz w:val="24"/>
          <w:szCs w:val="24"/>
          <w:lang w:eastAsia="ru-RU"/>
          <w14:ligatures w14:val="none"/>
        </w:rPr>
        <w:t xml:space="preserve"> – 5 – </w:t>
      </w:r>
      <w:r>
        <w:rPr>
          <w:rFonts w:ascii="Times New Roman" w:eastAsia="Times New Roman" w:hAnsi="Times New Roman" w:cs="Times New Roman"/>
          <w:b/>
          <w:bCs/>
          <w:kern w:val="0"/>
          <w:sz w:val="24"/>
          <w:szCs w:val="24"/>
          <w:lang w:eastAsia="ru-RU"/>
          <w14:ligatures w14:val="none"/>
        </w:rPr>
        <w:t>8</w:t>
      </w:r>
    </w:p>
    <w:p w14:paraId="7B19987D" w14:textId="082E94E0" w:rsidR="0083367F" w:rsidRPr="002F00F9" w:rsidRDefault="0083367F" w:rsidP="0083367F">
      <w:pPr>
        <w:spacing w:after="0" w:line="240" w:lineRule="auto"/>
        <w:jc w:val="both"/>
        <w:rPr>
          <w:rFonts w:ascii="Times New Roman" w:eastAsia="Times New Roman" w:hAnsi="Times New Roman" w:cs="Times New Roman"/>
          <w:b/>
          <w:bCs/>
          <w:kern w:val="0"/>
          <w:sz w:val="24"/>
          <w:szCs w:val="24"/>
          <w:lang w:eastAsia="ru-RU"/>
          <w14:ligatures w14:val="none"/>
        </w:rPr>
      </w:pPr>
    </w:p>
    <w:p w14:paraId="1FFBDC3D" w14:textId="77777777" w:rsidR="0083367F" w:rsidRPr="002F00F9" w:rsidRDefault="0083367F" w:rsidP="0083367F">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2F00F9">
        <w:rPr>
          <w:rFonts w:ascii="Times New Roman" w:eastAsia="Times New Roman" w:hAnsi="Times New Roman" w:cs="Times New Roman"/>
          <w:b/>
          <w:kern w:val="0"/>
          <w:sz w:val="24"/>
          <w:szCs w:val="24"/>
          <w:lang w:eastAsia="ru-RU"/>
          <w14:ligatures w14:val="none"/>
        </w:rPr>
        <w:t>Максимальный балл – 30</w:t>
      </w:r>
    </w:p>
    <w:p w14:paraId="3720B0D5" w14:textId="77777777" w:rsidR="0083367F" w:rsidRDefault="0083367F" w:rsidP="0083367F">
      <w:pPr>
        <w:spacing w:after="0" w:line="240" w:lineRule="auto"/>
        <w:ind w:firstLine="709"/>
        <w:jc w:val="both"/>
        <w:rPr>
          <w:rFonts w:ascii="Times New Roman" w:eastAsia="Calibri" w:hAnsi="Times New Roman" w:cs="Times New Roman"/>
          <w:bCs/>
          <w:kern w:val="0"/>
          <w:sz w:val="24"/>
          <w:szCs w:val="24"/>
          <w14:ligatures w14:val="none"/>
        </w:rPr>
      </w:pPr>
    </w:p>
    <w:p w14:paraId="2BBF33DE" w14:textId="77777777" w:rsidR="0083367F" w:rsidRPr="002B6CF8" w:rsidRDefault="0083367F" w:rsidP="0083367F">
      <w:pPr>
        <w:spacing w:after="0" w:line="240" w:lineRule="auto"/>
        <w:ind w:firstLine="709"/>
        <w:jc w:val="both"/>
        <w:rPr>
          <w:rFonts w:ascii="Times New Roman" w:eastAsia="Calibri" w:hAnsi="Times New Roman" w:cs="Times New Roman"/>
          <w:bCs/>
          <w:kern w:val="0"/>
          <w:sz w:val="24"/>
          <w:szCs w:val="24"/>
          <w14:ligatures w14:val="none"/>
        </w:rPr>
      </w:pPr>
    </w:p>
    <w:p w14:paraId="6135A470" w14:textId="77777777" w:rsidR="0083367F" w:rsidRDefault="0083367F" w:rsidP="0083367F">
      <w:pPr>
        <w:spacing w:after="0" w:line="240" w:lineRule="auto"/>
        <w:ind w:firstLine="709"/>
        <w:jc w:val="both"/>
        <w:rPr>
          <w:rFonts w:ascii="Times New Roman" w:eastAsia="Calibri" w:hAnsi="Times New Roman" w:cs="Times New Roman"/>
          <w:bCs/>
          <w:kern w:val="0"/>
          <w:sz w:val="24"/>
          <w:szCs w:val="24"/>
          <w14:ligatures w14:val="none"/>
        </w:rPr>
      </w:pPr>
    </w:p>
    <w:bookmarkEnd w:id="1"/>
    <w:bookmarkEnd w:id="2"/>
    <w:p w14:paraId="5FF6A70B" w14:textId="77777777" w:rsidR="0083367F" w:rsidRDefault="0083367F"/>
    <w:sectPr w:rsidR="0083367F" w:rsidSect="00E9365D">
      <w:footerReference w:type="default" r:id="rId8"/>
      <w:pgSz w:w="11906" w:h="16838"/>
      <w:pgMar w:top="1134" w:right="850" w:bottom="1134" w:left="1134" w:header="708" w:footer="56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6B09D1" w14:textId="77777777" w:rsidR="00657157" w:rsidRDefault="00657157" w:rsidP="00E9365D">
      <w:pPr>
        <w:spacing w:after="0" w:line="240" w:lineRule="auto"/>
      </w:pPr>
      <w:r>
        <w:separator/>
      </w:r>
    </w:p>
  </w:endnote>
  <w:endnote w:type="continuationSeparator" w:id="0">
    <w:p w14:paraId="45417827" w14:textId="77777777" w:rsidR="00657157" w:rsidRDefault="00657157" w:rsidP="00E93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5829591"/>
      <w:docPartObj>
        <w:docPartGallery w:val="Page Numbers (Bottom of Page)"/>
        <w:docPartUnique/>
      </w:docPartObj>
    </w:sdtPr>
    <w:sdtContent>
      <w:p w14:paraId="2CCC39EA" w14:textId="10C7DFBC" w:rsidR="00E9365D" w:rsidRDefault="00E9365D">
        <w:pPr>
          <w:pStyle w:val="a9"/>
          <w:jc w:val="center"/>
        </w:pPr>
        <w:r>
          <w:fldChar w:fldCharType="begin"/>
        </w:r>
        <w:r>
          <w:instrText>PAGE   \* MERGEFORMAT</w:instrText>
        </w:r>
        <w:r>
          <w:fldChar w:fldCharType="separate"/>
        </w:r>
        <w:r w:rsidR="00657157">
          <w:rPr>
            <w:noProof/>
          </w:rPr>
          <w:t>1</w:t>
        </w:r>
        <w:r>
          <w:fldChar w:fldCharType="end"/>
        </w:r>
      </w:p>
    </w:sdtContent>
  </w:sdt>
  <w:p w14:paraId="6ED38B04" w14:textId="77777777" w:rsidR="00E9365D" w:rsidRDefault="00E9365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AD708" w14:textId="77777777" w:rsidR="00657157" w:rsidRDefault="00657157" w:rsidP="00E9365D">
      <w:pPr>
        <w:spacing w:after="0" w:line="240" w:lineRule="auto"/>
      </w:pPr>
      <w:r>
        <w:separator/>
      </w:r>
    </w:p>
  </w:footnote>
  <w:footnote w:type="continuationSeparator" w:id="0">
    <w:p w14:paraId="5010695D" w14:textId="77777777" w:rsidR="00657157" w:rsidRDefault="00657157" w:rsidP="00E9365D">
      <w:pPr>
        <w:spacing w:after="0" w:line="240" w:lineRule="auto"/>
      </w:pPr>
      <w:r>
        <w:continuationSeparator/>
      </w:r>
    </w:p>
  </w:footnote>
  <w:footnote w:id="1">
    <w:p w14:paraId="330D09B4" w14:textId="79454946" w:rsidR="00E9365D" w:rsidRPr="00D477CF" w:rsidRDefault="00E9365D" w:rsidP="00E9365D">
      <w:pPr>
        <w:shd w:val="clear" w:color="auto" w:fill="FFFFFF"/>
        <w:tabs>
          <w:tab w:val="left" w:pos="851"/>
        </w:tabs>
        <w:spacing w:after="0" w:line="240" w:lineRule="auto"/>
        <w:ind w:firstLine="567"/>
        <w:rPr>
          <w:rFonts w:ascii="Times New Roman" w:eastAsia="Times New Roman" w:hAnsi="Times New Roman" w:cs="Times New Roman"/>
          <w:color w:val="333333"/>
          <w:kern w:val="0"/>
          <w:lang w:eastAsia="ru-RU"/>
          <w14:ligatures w14:val="none"/>
        </w:rPr>
      </w:pPr>
      <w:r w:rsidRPr="00E9365D">
        <w:rPr>
          <w:rStyle w:val="a6"/>
          <w:rFonts w:ascii="Times New Roman" w:hAnsi="Times New Roman" w:cs="Times New Roman"/>
        </w:rPr>
        <w:footnoteRef/>
      </w:r>
      <w:r w:rsidRPr="00E9365D">
        <w:rPr>
          <w:rFonts w:ascii="Times New Roman" w:hAnsi="Times New Roman" w:cs="Times New Roman"/>
        </w:rPr>
        <w:t xml:space="preserve"> </w:t>
      </w:r>
      <w:r w:rsidRPr="00E9365D">
        <w:rPr>
          <w:rFonts w:ascii="Times New Roman" w:eastAsia="Times New Roman" w:hAnsi="Times New Roman" w:cs="Times New Roman"/>
          <w:b/>
          <w:bCs/>
          <w:color w:val="333333"/>
          <w:kern w:val="0"/>
          <w:lang w:eastAsia="ru-RU"/>
          <w14:ligatures w14:val="none"/>
        </w:rPr>
        <w:t>Гаер</w:t>
      </w:r>
      <w:r w:rsidRPr="00D477CF">
        <w:rPr>
          <w:rFonts w:ascii="Times New Roman" w:eastAsia="Times New Roman" w:hAnsi="Times New Roman" w:cs="Times New Roman"/>
          <w:color w:val="333333"/>
          <w:kern w:val="0"/>
          <w:lang w:eastAsia="ru-RU"/>
          <w14:ligatures w14:val="none"/>
        </w:rPr>
        <w:t> </w:t>
      </w:r>
      <w:r w:rsidRPr="00E9365D">
        <w:rPr>
          <w:rFonts w:ascii="Times New Roman" w:eastAsia="Times New Roman" w:hAnsi="Times New Roman" w:cs="Times New Roman"/>
          <w:color w:val="333333"/>
          <w:kern w:val="0"/>
          <w:lang w:eastAsia="ru-RU"/>
          <w14:ligatures w14:val="none"/>
        </w:rPr>
        <w:t>–</w:t>
      </w:r>
      <w:r w:rsidRPr="00D477CF">
        <w:rPr>
          <w:rFonts w:ascii="Times New Roman" w:eastAsia="Times New Roman" w:hAnsi="Times New Roman" w:cs="Times New Roman"/>
          <w:color w:val="333333"/>
          <w:kern w:val="0"/>
          <w:lang w:eastAsia="ru-RU"/>
          <w14:ligatures w14:val="none"/>
        </w:rPr>
        <w:t xml:space="preserve"> устаревшее слово, которое имеет несколько значений:</w:t>
      </w:r>
    </w:p>
    <w:p w14:paraId="163A0FFE" w14:textId="77777777" w:rsidR="00E9365D" w:rsidRPr="00D477CF" w:rsidRDefault="00E9365D" w:rsidP="00E9365D">
      <w:pPr>
        <w:numPr>
          <w:ilvl w:val="0"/>
          <w:numId w:val="3"/>
        </w:numPr>
        <w:shd w:val="clear" w:color="auto" w:fill="FFFFFF"/>
        <w:tabs>
          <w:tab w:val="left" w:pos="851"/>
        </w:tabs>
        <w:spacing w:after="0" w:line="240" w:lineRule="auto"/>
        <w:ind w:left="0" w:firstLine="567"/>
        <w:rPr>
          <w:rFonts w:ascii="Times New Roman" w:eastAsia="Times New Roman" w:hAnsi="Times New Roman" w:cs="Times New Roman"/>
          <w:color w:val="333333"/>
          <w:kern w:val="0"/>
          <w:lang w:eastAsia="ru-RU"/>
          <w14:ligatures w14:val="none"/>
        </w:rPr>
      </w:pPr>
      <w:r w:rsidRPr="00E9365D">
        <w:rPr>
          <w:rFonts w:ascii="Times New Roman" w:eastAsia="Times New Roman" w:hAnsi="Times New Roman" w:cs="Times New Roman"/>
          <w:bCs/>
          <w:color w:val="333333"/>
          <w:kern w:val="0"/>
          <w:lang w:eastAsia="ru-RU"/>
          <w14:ligatures w14:val="none"/>
        </w:rPr>
        <w:t>В старину</w:t>
      </w:r>
      <w:r w:rsidRPr="00D477CF">
        <w:rPr>
          <w:rFonts w:ascii="Times New Roman" w:eastAsia="Times New Roman" w:hAnsi="Times New Roman" w:cs="Times New Roman"/>
          <w:color w:val="333333"/>
          <w:kern w:val="0"/>
          <w:lang w:eastAsia="ru-RU"/>
          <w14:ligatures w14:val="none"/>
        </w:rPr>
        <w:t> </w:t>
      </w:r>
      <w:r w:rsidRPr="00E9365D">
        <w:rPr>
          <w:rFonts w:ascii="Times New Roman" w:eastAsia="Times New Roman" w:hAnsi="Times New Roman" w:cs="Times New Roman"/>
          <w:color w:val="333333"/>
          <w:kern w:val="0"/>
          <w:lang w:eastAsia="ru-RU"/>
          <w14:ligatures w14:val="none"/>
        </w:rPr>
        <w:t>–</w:t>
      </w:r>
      <w:r w:rsidRPr="00D477CF">
        <w:rPr>
          <w:rFonts w:ascii="Times New Roman" w:eastAsia="Times New Roman" w:hAnsi="Times New Roman" w:cs="Times New Roman"/>
          <w:color w:val="333333"/>
          <w:kern w:val="0"/>
          <w:lang w:eastAsia="ru-RU"/>
          <w14:ligatures w14:val="none"/>
        </w:rPr>
        <w:t> </w:t>
      </w:r>
      <w:r w:rsidRPr="00E9365D">
        <w:rPr>
          <w:rFonts w:ascii="Times New Roman" w:eastAsia="Times New Roman" w:hAnsi="Times New Roman" w:cs="Times New Roman"/>
          <w:bCs/>
          <w:color w:val="333333"/>
          <w:kern w:val="0"/>
          <w:lang w:eastAsia="ru-RU"/>
          <w14:ligatures w14:val="none"/>
        </w:rPr>
        <w:t>шут в барском доме</w:t>
      </w:r>
      <w:r w:rsidRPr="00D477CF">
        <w:rPr>
          <w:rFonts w:ascii="Times New Roman" w:eastAsia="Times New Roman" w:hAnsi="Times New Roman" w:cs="Times New Roman"/>
          <w:color w:val="333333"/>
          <w:kern w:val="0"/>
          <w:lang w:eastAsia="ru-RU"/>
          <w14:ligatures w14:val="none"/>
        </w:rPr>
        <w:t>, балаганный шут, фигляр.</w:t>
      </w:r>
    </w:p>
    <w:p w14:paraId="4C842F55" w14:textId="77777777" w:rsidR="00E9365D" w:rsidRPr="00E9365D" w:rsidRDefault="00E9365D" w:rsidP="00E9365D">
      <w:pPr>
        <w:pStyle w:val="a4"/>
        <w:numPr>
          <w:ilvl w:val="0"/>
          <w:numId w:val="3"/>
        </w:numPr>
        <w:tabs>
          <w:tab w:val="left" w:pos="851"/>
        </w:tabs>
        <w:ind w:left="0" w:firstLine="567"/>
        <w:rPr>
          <w:rFonts w:ascii="Times New Roman" w:hAnsi="Times New Roman" w:cs="Times New Roman"/>
          <w:sz w:val="22"/>
          <w:szCs w:val="22"/>
        </w:rPr>
      </w:pPr>
      <w:r w:rsidRPr="00E9365D">
        <w:rPr>
          <w:rFonts w:ascii="Times New Roman" w:eastAsia="Times New Roman" w:hAnsi="Times New Roman" w:cs="Times New Roman"/>
          <w:bCs/>
          <w:color w:val="333333"/>
          <w:kern w:val="0"/>
          <w:sz w:val="22"/>
          <w:szCs w:val="22"/>
          <w:lang w:eastAsia="ru-RU"/>
          <w14:ligatures w14:val="none"/>
        </w:rPr>
        <w:t>В переносном значении</w:t>
      </w:r>
      <w:r w:rsidRPr="00D477CF">
        <w:rPr>
          <w:rFonts w:ascii="Times New Roman" w:eastAsia="Times New Roman" w:hAnsi="Times New Roman" w:cs="Times New Roman"/>
          <w:color w:val="333333"/>
          <w:kern w:val="0"/>
          <w:sz w:val="22"/>
          <w:szCs w:val="22"/>
          <w:lang w:eastAsia="ru-RU"/>
          <w14:ligatures w14:val="none"/>
        </w:rPr>
        <w:t> </w:t>
      </w:r>
      <w:r w:rsidRPr="00E9365D">
        <w:rPr>
          <w:rFonts w:ascii="Times New Roman" w:eastAsia="Times New Roman" w:hAnsi="Times New Roman" w:cs="Times New Roman"/>
          <w:color w:val="333333"/>
          <w:kern w:val="0"/>
          <w:sz w:val="22"/>
          <w:szCs w:val="22"/>
          <w:lang w:eastAsia="ru-RU"/>
          <w14:ligatures w14:val="none"/>
        </w:rPr>
        <w:t>–</w:t>
      </w:r>
      <w:r w:rsidRPr="00D477CF">
        <w:rPr>
          <w:rFonts w:ascii="Times New Roman" w:eastAsia="Times New Roman" w:hAnsi="Times New Roman" w:cs="Times New Roman"/>
          <w:color w:val="333333"/>
          <w:kern w:val="0"/>
          <w:sz w:val="22"/>
          <w:szCs w:val="22"/>
          <w:lang w:eastAsia="ru-RU"/>
          <w14:ligatures w14:val="none"/>
        </w:rPr>
        <w:t> </w:t>
      </w:r>
      <w:r w:rsidRPr="00E9365D">
        <w:rPr>
          <w:rFonts w:ascii="Times New Roman" w:eastAsia="Times New Roman" w:hAnsi="Times New Roman" w:cs="Times New Roman"/>
          <w:bCs/>
          <w:color w:val="333333"/>
          <w:kern w:val="0"/>
          <w:sz w:val="22"/>
          <w:szCs w:val="22"/>
          <w:lang w:eastAsia="ru-RU"/>
          <w14:ligatures w14:val="none"/>
        </w:rPr>
        <w:t>тот, кто паясничает, кривляется, неуместно шутит</w:t>
      </w:r>
      <w:r w:rsidRPr="00D477CF">
        <w:rPr>
          <w:rFonts w:ascii="Times New Roman" w:eastAsia="Times New Roman" w:hAnsi="Times New Roman" w:cs="Times New Roman"/>
          <w:color w:val="333333"/>
          <w:kern w:val="0"/>
          <w:sz w:val="22"/>
          <w:szCs w:val="22"/>
          <w:lang w:eastAsia="ru-RU"/>
          <w14:ligatures w14:val="none"/>
        </w:rPr>
        <w:t>.</w:t>
      </w:r>
    </w:p>
    <w:p w14:paraId="7DD815EE" w14:textId="3692A692" w:rsidR="00E9365D" w:rsidRDefault="00E9365D">
      <w:pPr>
        <w:pStyle w:val="a4"/>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644A0"/>
    <w:multiLevelType w:val="multilevel"/>
    <w:tmpl w:val="F4D2E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910D0F"/>
    <w:multiLevelType w:val="hybridMultilevel"/>
    <w:tmpl w:val="46F0E9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F791521"/>
    <w:multiLevelType w:val="hybridMultilevel"/>
    <w:tmpl w:val="C4520F6C"/>
    <w:lvl w:ilvl="0" w:tplc="40F2D472">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67F"/>
    <w:rsid w:val="0034389D"/>
    <w:rsid w:val="003D036B"/>
    <w:rsid w:val="005310F9"/>
    <w:rsid w:val="00657157"/>
    <w:rsid w:val="0074553F"/>
    <w:rsid w:val="007D09E7"/>
    <w:rsid w:val="0083367F"/>
    <w:rsid w:val="009208F4"/>
    <w:rsid w:val="00931BCC"/>
    <w:rsid w:val="009F73BA"/>
    <w:rsid w:val="00A0082E"/>
    <w:rsid w:val="00A17E4F"/>
    <w:rsid w:val="00BB5DA7"/>
    <w:rsid w:val="00CA5002"/>
    <w:rsid w:val="00E93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B7ACC"/>
  <w15:chartTrackingRefBased/>
  <w15:docId w15:val="{C6B45E07-1852-4D93-B51C-0FF1FD4EC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367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367F"/>
    <w:pPr>
      <w:ind w:left="720"/>
      <w:contextualSpacing/>
    </w:pPr>
  </w:style>
  <w:style w:type="paragraph" w:styleId="a4">
    <w:name w:val="footnote text"/>
    <w:basedOn w:val="a"/>
    <w:link w:val="a5"/>
    <w:uiPriority w:val="99"/>
    <w:semiHidden/>
    <w:unhideWhenUsed/>
    <w:rsid w:val="00E9365D"/>
    <w:pPr>
      <w:spacing w:after="0" w:line="240" w:lineRule="auto"/>
    </w:pPr>
    <w:rPr>
      <w:sz w:val="20"/>
      <w:szCs w:val="20"/>
    </w:rPr>
  </w:style>
  <w:style w:type="character" w:customStyle="1" w:styleId="a5">
    <w:name w:val="Текст сноски Знак"/>
    <w:basedOn w:val="a0"/>
    <w:link w:val="a4"/>
    <w:uiPriority w:val="99"/>
    <w:semiHidden/>
    <w:rsid w:val="00E9365D"/>
    <w:rPr>
      <w:sz w:val="20"/>
      <w:szCs w:val="20"/>
    </w:rPr>
  </w:style>
  <w:style w:type="character" w:styleId="a6">
    <w:name w:val="footnote reference"/>
    <w:basedOn w:val="a0"/>
    <w:uiPriority w:val="99"/>
    <w:semiHidden/>
    <w:unhideWhenUsed/>
    <w:rsid w:val="00E9365D"/>
    <w:rPr>
      <w:vertAlign w:val="superscript"/>
    </w:rPr>
  </w:style>
  <w:style w:type="paragraph" w:styleId="a7">
    <w:name w:val="header"/>
    <w:basedOn w:val="a"/>
    <w:link w:val="a8"/>
    <w:uiPriority w:val="99"/>
    <w:unhideWhenUsed/>
    <w:rsid w:val="00E9365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9365D"/>
  </w:style>
  <w:style w:type="paragraph" w:styleId="a9">
    <w:name w:val="footer"/>
    <w:basedOn w:val="a"/>
    <w:link w:val="aa"/>
    <w:uiPriority w:val="99"/>
    <w:unhideWhenUsed/>
    <w:rsid w:val="00E9365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936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64787-F5AE-492F-A9BB-39843598C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3452</Words>
  <Characters>19683</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23089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 Олег Борисович</dc:creator>
  <cp:keywords/>
  <dc:description/>
  <cp:lastModifiedBy>logunovanv</cp:lastModifiedBy>
  <cp:revision>11</cp:revision>
  <dcterms:created xsi:type="dcterms:W3CDTF">2025-10-12T18:58:00Z</dcterms:created>
  <dcterms:modified xsi:type="dcterms:W3CDTF">2025-10-14T13:40:00Z</dcterms:modified>
</cp:coreProperties>
</file>